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7FB" w:rsidRDefault="005507FB">
      <w:pPr>
        <w:rPr>
          <w:sz w:val="2"/>
          <w:szCs w:val="2"/>
        </w:rPr>
      </w:pPr>
    </w:p>
    <w:p w:rsidR="005507FB" w:rsidRDefault="005507FB">
      <w:pPr>
        <w:framePr w:h="2093" w:wrap="around" w:hAnchor="margin" w:x="-2327" w:y="446"/>
        <w:jc w:val="center"/>
        <w:rPr>
          <w:sz w:val="2"/>
          <w:szCs w:val="2"/>
        </w:rPr>
      </w:pPr>
    </w:p>
    <w:p w:rsidR="005344E2" w:rsidRPr="00DA3DD8" w:rsidRDefault="00B869C5">
      <w:pPr>
        <w:pStyle w:val="Bodytext20"/>
        <w:shd w:val="clear" w:color="auto" w:fill="auto"/>
        <w:spacing w:line="230" w:lineRule="exact"/>
        <w:rPr>
          <w:sz w:val="22"/>
        </w:rPr>
      </w:pPr>
      <w:r w:rsidRPr="00DA3DD8">
        <w:rPr>
          <w:noProof/>
          <w:sz w:val="22"/>
          <w:lang w:bidi="ar-SA"/>
        </w:rPr>
        <w:drawing>
          <wp:anchor distT="0" distB="0" distL="114300" distR="114300" simplePos="0" relativeHeight="251657216" behindDoc="0" locked="0" layoutInCell="1" allowOverlap="1">
            <wp:simplePos x="0" y="0"/>
            <wp:positionH relativeFrom="column">
              <wp:posOffset>-1442085</wp:posOffset>
            </wp:positionH>
            <wp:positionV relativeFrom="paragraph">
              <wp:posOffset>272415</wp:posOffset>
            </wp:positionV>
            <wp:extent cx="1282700" cy="1344930"/>
            <wp:effectExtent l="0" t="0" r="0" b="7620"/>
            <wp:wrapNone/>
            <wp:docPr id="7" name="Рисунок 7" descr="C:\Users\Администратор\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истратор\Desktop\media\image1.jpe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82700" cy="1344930"/>
                    </a:xfrm>
                    <a:prstGeom prst="rect">
                      <a:avLst/>
                    </a:prstGeom>
                    <a:noFill/>
                    <a:ln>
                      <a:noFill/>
                    </a:ln>
                  </pic:spPr>
                </pic:pic>
              </a:graphicData>
            </a:graphic>
          </wp:anchor>
        </w:drawing>
      </w:r>
    </w:p>
    <w:p w:rsidR="005344E2" w:rsidRPr="00DA3DD8" w:rsidRDefault="00FC3D5A">
      <w:pPr>
        <w:pStyle w:val="Bodytext20"/>
        <w:shd w:val="clear" w:color="auto" w:fill="auto"/>
        <w:spacing w:line="230" w:lineRule="exact"/>
        <w:rPr>
          <w:sz w:val="22"/>
        </w:rPr>
      </w:pPr>
      <w:r w:rsidRPr="00DA3DD8">
        <w:rPr>
          <w:noProof/>
          <w:sz w:val="22"/>
          <w:lang w:bidi="ar-SA"/>
        </w:rPr>
        <w:drawing>
          <wp:anchor distT="0" distB="0" distL="114300" distR="114300" simplePos="0" relativeHeight="251658240" behindDoc="0" locked="0" layoutInCell="1" allowOverlap="1">
            <wp:simplePos x="0" y="0"/>
            <wp:positionH relativeFrom="column">
              <wp:posOffset>4047655</wp:posOffset>
            </wp:positionH>
            <wp:positionV relativeFrom="paragraph">
              <wp:posOffset>179788</wp:posOffset>
            </wp:positionV>
            <wp:extent cx="1282700" cy="1344930"/>
            <wp:effectExtent l="0" t="0" r="0" b="7620"/>
            <wp:wrapNone/>
            <wp:docPr id="2" name="Рисунок 2" descr="C:\Users\Администратор\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истратор\Desktop\media\image1.jpe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282700" cy="1344930"/>
                    </a:xfrm>
                    <a:prstGeom prst="rect">
                      <a:avLst/>
                    </a:prstGeom>
                    <a:noFill/>
                    <a:ln>
                      <a:noFill/>
                    </a:ln>
                  </pic:spPr>
                </pic:pic>
              </a:graphicData>
            </a:graphic>
          </wp:anchor>
        </w:drawing>
      </w:r>
    </w:p>
    <w:p w:rsidR="005344E2" w:rsidRPr="00DA3DD8" w:rsidRDefault="005344E2">
      <w:pPr>
        <w:pStyle w:val="Bodytext20"/>
        <w:shd w:val="clear" w:color="auto" w:fill="auto"/>
        <w:spacing w:line="230" w:lineRule="exact"/>
        <w:rPr>
          <w:sz w:val="22"/>
        </w:rPr>
      </w:pPr>
    </w:p>
    <w:p w:rsidR="005344E2" w:rsidRPr="00DA3DD8" w:rsidRDefault="005344E2">
      <w:pPr>
        <w:pStyle w:val="Bodytext20"/>
        <w:shd w:val="clear" w:color="auto" w:fill="auto"/>
        <w:spacing w:line="230" w:lineRule="exact"/>
        <w:rPr>
          <w:sz w:val="22"/>
        </w:rPr>
      </w:pPr>
    </w:p>
    <w:p w:rsidR="005344E2" w:rsidRPr="00DA3DD8" w:rsidRDefault="005344E2">
      <w:pPr>
        <w:pStyle w:val="Bodytext20"/>
        <w:shd w:val="clear" w:color="auto" w:fill="auto"/>
        <w:spacing w:line="230" w:lineRule="exact"/>
        <w:rPr>
          <w:sz w:val="22"/>
        </w:rPr>
      </w:pPr>
    </w:p>
    <w:p w:rsidR="005507FB" w:rsidRPr="00DA3DD8" w:rsidRDefault="005344E2">
      <w:pPr>
        <w:pStyle w:val="Bodytext20"/>
        <w:shd w:val="clear" w:color="auto" w:fill="auto"/>
        <w:spacing w:line="230" w:lineRule="exact"/>
        <w:rPr>
          <w:sz w:val="22"/>
        </w:rPr>
      </w:pPr>
      <w:r w:rsidRPr="00DA3DD8">
        <w:rPr>
          <w:sz w:val="22"/>
        </w:rPr>
        <w:t>ХАБАРОВСКОЕ</w:t>
      </w:r>
      <w:r w:rsidR="009F6497" w:rsidRPr="00DA3DD8">
        <w:rPr>
          <w:sz w:val="22"/>
        </w:rPr>
        <w:t xml:space="preserve"> РЕГИОНАЛЬНОЕ ОТДЕЛЕНИЕ</w:t>
      </w:r>
    </w:p>
    <w:p w:rsidR="005344E2" w:rsidRPr="00DA3DD8" w:rsidRDefault="005344E2" w:rsidP="00FC3D5A">
      <w:pPr>
        <w:pStyle w:val="a4"/>
        <w:jc w:val="center"/>
        <w:rPr>
          <w:sz w:val="18"/>
          <w:szCs w:val="20"/>
        </w:rPr>
      </w:pPr>
    </w:p>
    <w:p w:rsidR="005507FB" w:rsidRPr="00DA3DD8" w:rsidRDefault="009F6497" w:rsidP="00FC3D5A">
      <w:pPr>
        <w:pStyle w:val="a4"/>
        <w:jc w:val="center"/>
        <w:rPr>
          <w:rFonts w:ascii="Arial" w:hAnsi="Arial" w:cs="Arial"/>
          <w:sz w:val="22"/>
        </w:rPr>
      </w:pPr>
      <w:r w:rsidRPr="00DA3DD8">
        <w:rPr>
          <w:rFonts w:ascii="Arial" w:hAnsi="Arial" w:cs="Arial"/>
          <w:color w:val="000000"/>
          <w:spacing w:val="0"/>
          <w:sz w:val="22"/>
        </w:rPr>
        <w:t>РОССИЙСКОЙ АВТОМОБИЛЬНОЙ ФЕДЕРАЦИИ</w:t>
      </w:r>
      <w:r w:rsidR="00FC3D5A" w:rsidRPr="00DA3DD8">
        <w:rPr>
          <w:rFonts w:ascii="Arial" w:hAnsi="Arial" w:cs="Arial"/>
          <w:color w:val="000000"/>
          <w:spacing w:val="0"/>
          <w:sz w:val="22"/>
        </w:rPr>
        <w:t xml:space="preserve"> </w:t>
      </w:r>
    </w:p>
    <w:p w:rsidR="005507FB" w:rsidRPr="00DA3DD8" w:rsidRDefault="005507FB">
      <w:pPr>
        <w:pStyle w:val="Bodytext40"/>
        <w:shd w:val="clear" w:color="auto" w:fill="auto"/>
        <w:spacing w:before="0" w:after="0" w:line="300" w:lineRule="exact"/>
        <w:rPr>
          <w:sz w:val="28"/>
        </w:rPr>
        <w:sectPr w:rsidR="005507FB" w:rsidRPr="00DA3DD8">
          <w:headerReference w:type="default" r:id="rId9"/>
          <w:type w:val="continuous"/>
          <w:pgSz w:w="12240" w:h="15840"/>
          <w:pgMar w:top="601" w:right="3187" w:bottom="323" w:left="3225" w:header="0" w:footer="3" w:gutter="0"/>
          <w:cols w:space="720"/>
          <w:noEndnote/>
          <w:titlePg/>
          <w:docGrid w:linePitch="360"/>
        </w:sectPr>
      </w:pPr>
    </w:p>
    <w:p w:rsidR="005507FB" w:rsidRPr="00DA3DD8" w:rsidRDefault="005507FB">
      <w:pPr>
        <w:spacing w:line="240" w:lineRule="exact"/>
        <w:rPr>
          <w:sz w:val="18"/>
          <w:szCs w:val="19"/>
        </w:rPr>
      </w:pPr>
    </w:p>
    <w:p w:rsidR="005507FB" w:rsidRPr="00DA3DD8" w:rsidRDefault="005507FB">
      <w:pPr>
        <w:spacing w:line="240" w:lineRule="exact"/>
        <w:rPr>
          <w:sz w:val="18"/>
          <w:szCs w:val="19"/>
        </w:rPr>
      </w:pPr>
    </w:p>
    <w:p w:rsidR="005507FB" w:rsidRPr="00DA3DD8" w:rsidRDefault="005507FB">
      <w:pPr>
        <w:spacing w:before="11" w:after="11" w:line="240" w:lineRule="exact"/>
        <w:rPr>
          <w:sz w:val="20"/>
          <w:szCs w:val="19"/>
        </w:rPr>
      </w:pPr>
    </w:p>
    <w:p w:rsidR="005344E2" w:rsidRPr="00DA3DD8" w:rsidRDefault="005344E2" w:rsidP="005344E2">
      <w:pPr>
        <w:pStyle w:val="Picturecaption"/>
        <w:framePr w:w="2501" w:h="2191" w:wrap="around" w:vAnchor="page" w:hAnchor="page" w:x="4741" w:y="4081"/>
        <w:shd w:val="clear" w:color="auto" w:fill="auto"/>
        <w:jc w:val="center"/>
        <w:rPr>
          <w:spacing w:val="0"/>
          <w:sz w:val="22"/>
        </w:rPr>
      </w:pPr>
      <w:r w:rsidRPr="00DA3DD8">
        <w:rPr>
          <w:spacing w:val="0"/>
          <w:sz w:val="22"/>
        </w:rPr>
        <w:t>Утверждено</w:t>
      </w:r>
    </w:p>
    <w:p w:rsidR="005344E2" w:rsidRPr="00DA3DD8" w:rsidRDefault="005344E2" w:rsidP="005344E2">
      <w:pPr>
        <w:pStyle w:val="Picturecaption"/>
        <w:framePr w:w="2501" w:h="2191" w:wrap="around" w:vAnchor="page" w:hAnchor="page" w:x="4741" w:y="4081"/>
        <w:shd w:val="clear" w:color="auto" w:fill="auto"/>
        <w:jc w:val="center"/>
        <w:rPr>
          <w:sz w:val="22"/>
        </w:rPr>
      </w:pPr>
      <w:r w:rsidRPr="00DA3DD8">
        <w:rPr>
          <w:sz w:val="22"/>
        </w:rPr>
        <w:t xml:space="preserve">Председатель Регионального отделения </w:t>
      </w:r>
    </w:p>
    <w:p w:rsidR="005344E2" w:rsidRPr="00DA3DD8" w:rsidRDefault="005344E2" w:rsidP="005344E2">
      <w:pPr>
        <w:pStyle w:val="Picturecaption"/>
        <w:framePr w:w="2501" w:h="2191" w:wrap="around" w:vAnchor="page" w:hAnchor="page" w:x="4741" w:y="4081"/>
        <w:shd w:val="clear" w:color="auto" w:fill="auto"/>
        <w:jc w:val="center"/>
        <w:rPr>
          <w:sz w:val="22"/>
        </w:rPr>
      </w:pPr>
      <w:r w:rsidRPr="00DA3DD8">
        <w:rPr>
          <w:sz w:val="22"/>
        </w:rPr>
        <w:t>РАФ в г.Хабаровске</w:t>
      </w:r>
    </w:p>
    <w:p w:rsidR="005344E2" w:rsidRPr="00DA3DD8" w:rsidRDefault="005344E2" w:rsidP="005344E2">
      <w:pPr>
        <w:pStyle w:val="Picturecaption"/>
        <w:framePr w:w="2501" w:h="2191" w:wrap="around" w:vAnchor="page" w:hAnchor="page" w:x="4741" w:y="4081"/>
        <w:shd w:val="clear" w:color="auto" w:fill="auto"/>
        <w:jc w:val="center"/>
        <w:rPr>
          <w:sz w:val="24"/>
        </w:rPr>
      </w:pPr>
    </w:p>
    <w:p w:rsidR="005344E2" w:rsidRPr="00DA3DD8" w:rsidRDefault="005344E2" w:rsidP="005344E2">
      <w:pPr>
        <w:pStyle w:val="Picturecaption"/>
        <w:framePr w:w="2501" w:h="2191" w:wrap="around" w:vAnchor="page" w:hAnchor="page" w:x="4741" w:y="4081"/>
        <w:shd w:val="clear" w:color="auto" w:fill="auto"/>
        <w:jc w:val="center"/>
        <w:rPr>
          <w:sz w:val="24"/>
        </w:rPr>
      </w:pPr>
      <w:r w:rsidRPr="00DA3DD8">
        <w:rPr>
          <w:sz w:val="24"/>
        </w:rPr>
        <w:t>_________________</w:t>
      </w:r>
    </w:p>
    <w:p w:rsidR="005344E2" w:rsidRPr="00DA3DD8" w:rsidRDefault="005344E2" w:rsidP="005344E2">
      <w:pPr>
        <w:pStyle w:val="Picturecaption"/>
        <w:framePr w:w="2501" w:h="2191" w:wrap="around" w:vAnchor="page" w:hAnchor="page" w:x="4741" w:y="4081"/>
        <w:shd w:val="clear" w:color="auto" w:fill="auto"/>
        <w:jc w:val="center"/>
        <w:rPr>
          <w:sz w:val="24"/>
        </w:rPr>
      </w:pPr>
    </w:p>
    <w:p w:rsidR="005344E2" w:rsidRPr="00DA3DD8" w:rsidRDefault="005344E2" w:rsidP="005344E2">
      <w:pPr>
        <w:pStyle w:val="Picturecaption"/>
        <w:framePr w:w="2501" w:h="2191" w:wrap="around" w:vAnchor="page" w:hAnchor="page" w:x="4741" w:y="4081"/>
        <w:shd w:val="clear" w:color="auto" w:fill="auto"/>
        <w:jc w:val="center"/>
        <w:rPr>
          <w:sz w:val="24"/>
        </w:rPr>
      </w:pPr>
      <w:r w:rsidRPr="00DA3DD8">
        <w:rPr>
          <w:sz w:val="24"/>
        </w:rPr>
        <w:t>Осиевский В.И.</w:t>
      </w:r>
    </w:p>
    <w:p w:rsidR="005344E2" w:rsidRPr="00DA3DD8" w:rsidRDefault="005344E2" w:rsidP="005344E2">
      <w:pPr>
        <w:pStyle w:val="Picturecaption"/>
        <w:framePr w:w="2501" w:h="2191" w:wrap="around" w:vAnchor="page" w:hAnchor="page" w:x="4741" w:y="4081"/>
        <w:shd w:val="clear" w:color="auto" w:fill="auto"/>
        <w:jc w:val="center"/>
        <w:rPr>
          <w:sz w:val="24"/>
        </w:rPr>
      </w:pPr>
    </w:p>
    <w:p w:rsidR="005344E2" w:rsidRPr="00DA3DD8" w:rsidRDefault="005344E2" w:rsidP="005344E2">
      <w:pPr>
        <w:pStyle w:val="Picturecaption"/>
        <w:framePr w:w="2501" w:h="2191" w:wrap="around" w:vAnchor="page" w:hAnchor="page" w:x="4741" w:y="4081"/>
        <w:shd w:val="clear" w:color="auto" w:fill="auto"/>
        <w:jc w:val="center"/>
        <w:rPr>
          <w:sz w:val="24"/>
        </w:rPr>
      </w:pPr>
      <w:r w:rsidRPr="00DA3DD8">
        <w:rPr>
          <w:sz w:val="24"/>
        </w:rPr>
        <w:t>«__»</w:t>
      </w:r>
      <w:r w:rsidR="00FC3D5A" w:rsidRPr="00DA3DD8">
        <w:rPr>
          <w:sz w:val="24"/>
        </w:rPr>
        <w:t>_</w:t>
      </w:r>
      <w:r w:rsidR="00F10BCC">
        <w:rPr>
          <w:sz w:val="24"/>
        </w:rPr>
        <w:t>_____</w:t>
      </w:r>
      <w:r w:rsidRPr="00DA3DD8">
        <w:rPr>
          <w:sz w:val="24"/>
        </w:rPr>
        <w:t>__</w:t>
      </w:r>
      <w:r w:rsidRPr="00DA3DD8">
        <w:rPr>
          <w:sz w:val="22"/>
        </w:rPr>
        <w:t>2015г.</w:t>
      </w:r>
    </w:p>
    <w:p w:rsidR="005344E2" w:rsidRPr="00DA3DD8" w:rsidRDefault="005344E2" w:rsidP="005344E2">
      <w:pPr>
        <w:rPr>
          <w:sz w:val="2"/>
          <w:szCs w:val="2"/>
        </w:rPr>
        <w:sectPr w:rsidR="005344E2" w:rsidRPr="00DA3DD8">
          <w:type w:val="continuous"/>
          <w:pgSz w:w="12240" w:h="15840"/>
          <w:pgMar w:top="0" w:right="0" w:bottom="0" w:left="0" w:header="0" w:footer="3" w:gutter="0"/>
          <w:cols w:space="720"/>
          <w:noEndnote/>
          <w:docGrid w:linePitch="360"/>
        </w:sectPr>
      </w:pPr>
    </w:p>
    <w:p w:rsidR="005344E2" w:rsidRPr="00DA3DD8" w:rsidRDefault="005344E2" w:rsidP="005344E2">
      <w:pPr>
        <w:framePr w:h="3461" w:wrap="notBeside" w:vAnchor="text" w:hAnchor="text" w:xAlign="right" w:y="1"/>
        <w:jc w:val="right"/>
        <w:rPr>
          <w:sz w:val="2"/>
          <w:szCs w:val="2"/>
        </w:rPr>
      </w:pPr>
    </w:p>
    <w:p w:rsidR="005344E2" w:rsidRPr="00DA3DD8" w:rsidRDefault="005344E2" w:rsidP="005344E2">
      <w:pPr>
        <w:pStyle w:val="Bodytext50"/>
        <w:shd w:val="clear" w:color="auto" w:fill="auto"/>
        <w:spacing w:before="974" w:after="511" w:line="460" w:lineRule="exact"/>
        <w:jc w:val="left"/>
        <w:rPr>
          <w:sz w:val="44"/>
        </w:rPr>
      </w:pPr>
      <w:r w:rsidRPr="00DA3DD8">
        <w:rPr>
          <w:sz w:val="44"/>
        </w:rPr>
        <w:t xml:space="preserve">             </w:t>
      </w:r>
      <w:r w:rsidRPr="00DA3DD8">
        <w:rPr>
          <w:sz w:val="44"/>
        </w:rPr>
        <w:tab/>
      </w:r>
      <w:r w:rsidRPr="00DA3DD8">
        <w:rPr>
          <w:sz w:val="44"/>
        </w:rPr>
        <w:tab/>
      </w:r>
      <w:r w:rsidRPr="00DA3DD8">
        <w:rPr>
          <w:sz w:val="44"/>
        </w:rPr>
        <w:tab/>
      </w:r>
    </w:p>
    <w:p w:rsidR="003C67A4" w:rsidRDefault="003C67A4" w:rsidP="005344E2">
      <w:pPr>
        <w:pStyle w:val="Bodytext50"/>
        <w:shd w:val="clear" w:color="auto" w:fill="auto"/>
        <w:spacing w:before="974" w:after="511" w:line="460" w:lineRule="exact"/>
        <w:rPr>
          <w:sz w:val="44"/>
        </w:rPr>
      </w:pPr>
    </w:p>
    <w:p w:rsidR="005344E2" w:rsidRPr="00DA3DD8" w:rsidRDefault="00F53085" w:rsidP="005344E2">
      <w:pPr>
        <w:pStyle w:val="Bodytext50"/>
        <w:shd w:val="clear" w:color="auto" w:fill="auto"/>
        <w:spacing w:before="974" w:after="511" w:line="460" w:lineRule="exact"/>
        <w:rPr>
          <w:sz w:val="44"/>
        </w:rPr>
      </w:pPr>
      <w:r>
        <w:rPr>
          <w:sz w:val="44"/>
        </w:rPr>
        <w:t>РЕГЛАМАЕНТ</w:t>
      </w:r>
    </w:p>
    <w:p w:rsidR="003C67A4" w:rsidRDefault="009F6497" w:rsidP="00F53085">
      <w:pPr>
        <w:pStyle w:val="Bodytext50"/>
        <w:shd w:val="clear" w:color="auto" w:fill="auto"/>
        <w:spacing w:before="240" w:after="511" w:line="460" w:lineRule="exact"/>
        <w:rPr>
          <w:sz w:val="44"/>
        </w:rPr>
      </w:pPr>
      <w:r w:rsidRPr="00DA3DD8">
        <w:rPr>
          <w:sz w:val="44"/>
        </w:rPr>
        <w:t xml:space="preserve">Чемпионата </w:t>
      </w:r>
      <w:r w:rsidR="005344E2" w:rsidRPr="00DA3DD8">
        <w:rPr>
          <w:sz w:val="44"/>
        </w:rPr>
        <w:t>Хабаровского</w:t>
      </w:r>
      <w:r w:rsidRPr="00DA3DD8">
        <w:rPr>
          <w:sz w:val="44"/>
        </w:rPr>
        <w:t xml:space="preserve"> </w:t>
      </w:r>
      <w:r w:rsidR="005344E2" w:rsidRPr="00DA3DD8">
        <w:rPr>
          <w:sz w:val="44"/>
        </w:rPr>
        <w:t>края</w:t>
      </w:r>
      <w:r w:rsidRPr="00DA3DD8">
        <w:rPr>
          <w:sz w:val="44"/>
        </w:rPr>
        <w:t xml:space="preserve"> по</w:t>
      </w:r>
    </w:p>
    <w:p w:rsidR="005507FB" w:rsidRPr="00DA3DD8" w:rsidRDefault="003C67A4" w:rsidP="005344E2">
      <w:pPr>
        <w:pStyle w:val="Bodytext50"/>
        <w:shd w:val="clear" w:color="auto" w:fill="auto"/>
        <w:spacing w:before="240" w:after="511" w:line="460" w:lineRule="exact"/>
        <w:jc w:val="left"/>
        <w:rPr>
          <w:sz w:val="44"/>
        </w:rPr>
      </w:pPr>
      <w:r>
        <w:rPr>
          <w:sz w:val="44"/>
        </w:rPr>
        <w:t xml:space="preserve">        </w:t>
      </w:r>
      <w:r w:rsidR="009F6497" w:rsidRPr="00DA3DD8">
        <w:rPr>
          <w:sz w:val="44"/>
        </w:rPr>
        <w:t xml:space="preserve">зимним </w:t>
      </w:r>
      <w:r w:rsidR="00C73DBD" w:rsidRPr="00C73DBD">
        <w:rPr>
          <w:sz w:val="44"/>
        </w:rPr>
        <w:t>трековы</w:t>
      </w:r>
      <w:r w:rsidR="009F6497" w:rsidRPr="00DA3DD8">
        <w:rPr>
          <w:sz w:val="44"/>
        </w:rPr>
        <w:t>м автомобильным</w:t>
      </w:r>
      <w:r w:rsidR="005344E2" w:rsidRPr="00DA3DD8">
        <w:rPr>
          <w:sz w:val="44"/>
        </w:rPr>
        <w:t xml:space="preserve"> </w:t>
      </w:r>
      <w:r w:rsidR="009F6497" w:rsidRPr="00DA3DD8">
        <w:rPr>
          <w:sz w:val="44"/>
        </w:rPr>
        <w:t>гонкам</w:t>
      </w:r>
    </w:p>
    <w:p w:rsidR="005344E2" w:rsidRPr="00DA3DD8" w:rsidRDefault="005344E2">
      <w:pPr>
        <w:pStyle w:val="Bodytext60"/>
        <w:shd w:val="clear" w:color="auto" w:fill="auto"/>
        <w:spacing w:before="0" w:line="240" w:lineRule="exact"/>
        <w:ind w:left="3720"/>
        <w:rPr>
          <w:sz w:val="22"/>
        </w:rPr>
      </w:pPr>
    </w:p>
    <w:p w:rsidR="005344E2" w:rsidRPr="00DA3DD8" w:rsidRDefault="005344E2">
      <w:pPr>
        <w:pStyle w:val="Bodytext60"/>
        <w:shd w:val="clear" w:color="auto" w:fill="auto"/>
        <w:spacing w:before="0" w:line="240" w:lineRule="exact"/>
        <w:ind w:left="3720"/>
        <w:rPr>
          <w:sz w:val="22"/>
        </w:rPr>
      </w:pPr>
    </w:p>
    <w:p w:rsidR="005344E2" w:rsidRPr="00DA3DD8" w:rsidRDefault="005344E2">
      <w:pPr>
        <w:pStyle w:val="Bodytext60"/>
        <w:shd w:val="clear" w:color="auto" w:fill="auto"/>
        <w:spacing w:before="0" w:line="240" w:lineRule="exact"/>
        <w:ind w:left="3720"/>
        <w:rPr>
          <w:sz w:val="22"/>
        </w:rPr>
      </w:pPr>
    </w:p>
    <w:p w:rsidR="005344E2" w:rsidRPr="00DA3DD8" w:rsidRDefault="005344E2">
      <w:pPr>
        <w:pStyle w:val="Bodytext60"/>
        <w:shd w:val="clear" w:color="auto" w:fill="auto"/>
        <w:spacing w:before="0" w:line="240" w:lineRule="exact"/>
        <w:ind w:left="3720"/>
        <w:rPr>
          <w:sz w:val="22"/>
        </w:rPr>
      </w:pPr>
    </w:p>
    <w:p w:rsidR="005344E2" w:rsidRPr="00DA3DD8" w:rsidRDefault="005344E2">
      <w:pPr>
        <w:pStyle w:val="Bodytext60"/>
        <w:shd w:val="clear" w:color="auto" w:fill="auto"/>
        <w:spacing w:before="0" w:line="240" w:lineRule="exact"/>
        <w:ind w:left="3720"/>
        <w:rPr>
          <w:sz w:val="22"/>
        </w:rPr>
      </w:pPr>
    </w:p>
    <w:p w:rsidR="005344E2" w:rsidRPr="00DA3DD8" w:rsidRDefault="005344E2">
      <w:pPr>
        <w:pStyle w:val="Bodytext60"/>
        <w:shd w:val="clear" w:color="auto" w:fill="auto"/>
        <w:spacing w:before="0" w:line="240" w:lineRule="exact"/>
        <w:ind w:left="3720"/>
        <w:rPr>
          <w:sz w:val="22"/>
        </w:rPr>
      </w:pPr>
    </w:p>
    <w:p w:rsidR="005344E2" w:rsidRPr="00DA3DD8" w:rsidRDefault="005344E2">
      <w:pPr>
        <w:pStyle w:val="Bodytext60"/>
        <w:shd w:val="clear" w:color="auto" w:fill="auto"/>
        <w:spacing w:before="0" w:line="240" w:lineRule="exact"/>
        <w:ind w:left="3720"/>
        <w:rPr>
          <w:sz w:val="22"/>
        </w:rPr>
      </w:pPr>
    </w:p>
    <w:p w:rsidR="005344E2" w:rsidRPr="00DA3DD8" w:rsidRDefault="005344E2">
      <w:pPr>
        <w:pStyle w:val="Bodytext60"/>
        <w:shd w:val="clear" w:color="auto" w:fill="auto"/>
        <w:spacing w:before="0" w:line="240" w:lineRule="exact"/>
        <w:ind w:left="3720"/>
        <w:rPr>
          <w:sz w:val="22"/>
        </w:rPr>
      </w:pPr>
    </w:p>
    <w:p w:rsidR="005344E2" w:rsidRPr="00DA3DD8" w:rsidRDefault="005344E2" w:rsidP="00FC3D5A">
      <w:pPr>
        <w:pStyle w:val="Bodytext60"/>
        <w:shd w:val="clear" w:color="auto" w:fill="auto"/>
        <w:spacing w:before="0" w:line="276" w:lineRule="auto"/>
        <w:ind w:left="3720"/>
        <w:rPr>
          <w:sz w:val="22"/>
        </w:rPr>
      </w:pPr>
    </w:p>
    <w:p w:rsidR="005344E2" w:rsidRPr="00DA3DD8" w:rsidRDefault="005344E2" w:rsidP="00FC3D5A">
      <w:pPr>
        <w:pStyle w:val="Bodytext60"/>
        <w:shd w:val="clear" w:color="auto" w:fill="auto"/>
        <w:spacing w:before="0" w:line="276" w:lineRule="auto"/>
        <w:ind w:left="3720"/>
        <w:rPr>
          <w:sz w:val="22"/>
        </w:rPr>
      </w:pPr>
    </w:p>
    <w:p w:rsidR="00FC3D5A" w:rsidRPr="00DA3DD8" w:rsidRDefault="005344E2" w:rsidP="00FC3D5A">
      <w:pPr>
        <w:pStyle w:val="Bodytext60"/>
        <w:shd w:val="clear" w:color="auto" w:fill="auto"/>
        <w:spacing w:before="0" w:line="276" w:lineRule="auto"/>
        <w:ind w:hanging="34"/>
        <w:jc w:val="center"/>
      </w:pPr>
      <w:r w:rsidRPr="00DA3DD8">
        <w:t>Хабаровс</w:t>
      </w:r>
      <w:r w:rsidR="009F6497" w:rsidRPr="00DA3DD8">
        <w:t>к</w:t>
      </w:r>
    </w:p>
    <w:p w:rsidR="005507FB" w:rsidRPr="00DA3DD8" w:rsidRDefault="009F6497" w:rsidP="00FC3D5A">
      <w:pPr>
        <w:pStyle w:val="Bodytext60"/>
        <w:shd w:val="clear" w:color="auto" w:fill="auto"/>
        <w:spacing w:before="0" w:line="276" w:lineRule="auto"/>
        <w:jc w:val="center"/>
        <w:rPr>
          <w:sz w:val="22"/>
        </w:rPr>
      </w:pPr>
      <w:r w:rsidRPr="00DA3DD8">
        <w:t>201</w:t>
      </w:r>
      <w:r w:rsidR="005344E2" w:rsidRPr="00DA3DD8">
        <w:t>6</w:t>
      </w:r>
      <w:r w:rsidRPr="00DA3DD8">
        <w:t xml:space="preserve"> г.</w:t>
      </w:r>
      <w:r w:rsidRPr="00DA3DD8">
        <w:rPr>
          <w:sz w:val="22"/>
        </w:rPr>
        <w:br w:type="page"/>
      </w:r>
    </w:p>
    <w:p w:rsidR="00DA3DD8" w:rsidRPr="00DA3DD8" w:rsidRDefault="00DA3DD8" w:rsidP="00DA3DD8">
      <w:pPr>
        <w:pStyle w:val="Bodytext70"/>
        <w:spacing w:after="313" w:line="220" w:lineRule="exact"/>
        <w:rPr>
          <w:sz w:val="20"/>
        </w:rPr>
      </w:pPr>
    </w:p>
    <w:p w:rsidR="00DA3DD8" w:rsidRPr="00DA3DD8" w:rsidRDefault="00DA3DD8" w:rsidP="00DA3DD8">
      <w:pPr>
        <w:pStyle w:val="Bodytext70"/>
        <w:spacing w:after="313" w:line="220" w:lineRule="exact"/>
        <w:rPr>
          <w:b w:val="0"/>
          <w:sz w:val="24"/>
        </w:rPr>
      </w:pPr>
      <w:r w:rsidRPr="00DA3DD8">
        <w:rPr>
          <w:b w:val="0"/>
          <w:sz w:val="24"/>
        </w:rPr>
        <w:t>1. ОБЩИЕ ПОЛОЖЕНИЯ</w:t>
      </w:r>
    </w:p>
    <w:p w:rsidR="00DA3DD8" w:rsidRPr="00DA3DD8" w:rsidRDefault="00DA3DD8" w:rsidP="00DA3DD8">
      <w:pPr>
        <w:pStyle w:val="Bodytext70"/>
        <w:spacing w:after="313" w:line="220" w:lineRule="exact"/>
        <w:jc w:val="both"/>
        <w:rPr>
          <w:b w:val="0"/>
          <w:sz w:val="24"/>
        </w:rPr>
      </w:pPr>
      <w:r w:rsidRPr="00DA3DD8">
        <w:rPr>
          <w:b w:val="0"/>
          <w:sz w:val="24"/>
        </w:rPr>
        <w:t>1.1.  Соревнование проводится в соответствии с действующим на время  проведения  соревнования Спортивным кодексом РАФ (СК РАФ) и приложениями к нему, Правилами организации и проведения соревнований по ледовым автомобильным гонкам 2016 г. (ПТЛ-10), Регламентом Кубка России и Зональных Чемпионатов России по зимним трековым автомобильным гонкам 2016 г. (</w:t>
      </w:r>
      <w:proofErr w:type="spellStart"/>
      <w:r w:rsidRPr="00DA3DD8">
        <w:rPr>
          <w:b w:val="0"/>
          <w:sz w:val="24"/>
        </w:rPr>
        <w:t>РЧиКТ</w:t>
      </w:r>
      <w:proofErr w:type="spellEnd"/>
      <w:r w:rsidRPr="00DA3DD8">
        <w:rPr>
          <w:b w:val="0"/>
          <w:sz w:val="24"/>
        </w:rPr>
        <w:t>), Классификацией и техническим требованиям к автомобилям, участвующим в автомобильных соревнованиях (</w:t>
      </w:r>
      <w:proofErr w:type="spellStart"/>
      <w:r w:rsidRPr="00DA3DD8">
        <w:rPr>
          <w:b w:val="0"/>
          <w:sz w:val="24"/>
        </w:rPr>
        <w:t>КиТТ</w:t>
      </w:r>
      <w:proofErr w:type="spellEnd"/>
      <w:r w:rsidRPr="00DA3DD8">
        <w:rPr>
          <w:b w:val="0"/>
          <w:sz w:val="24"/>
        </w:rPr>
        <w:t>), Единой Всероссийской спортивной классификацией (ЕВСК) и настоящим Регламентом (РС).</w:t>
      </w:r>
    </w:p>
    <w:p w:rsidR="00DA3DD8" w:rsidRPr="00DA3DD8" w:rsidRDefault="00DA3DD8" w:rsidP="00F10BCC">
      <w:pPr>
        <w:pStyle w:val="Bodytext70"/>
        <w:spacing w:after="313" w:line="220" w:lineRule="exact"/>
        <w:rPr>
          <w:b w:val="0"/>
          <w:sz w:val="24"/>
        </w:rPr>
      </w:pPr>
      <w:r w:rsidRPr="00DA3DD8">
        <w:rPr>
          <w:b w:val="0"/>
          <w:sz w:val="24"/>
        </w:rPr>
        <w:t>2.ПРОГРАММА.</w:t>
      </w:r>
    </w:p>
    <w:p w:rsidR="00DA3DD8" w:rsidRPr="00DA3DD8" w:rsidRDefault="00DA3DD8" w:rsidP="00DA3DD8">
      <w:pPr>
        <w:pStyle w:val="Bodytext70"/>
        <w:spacing w:after="313" w:line="220" w:lineRule="exact"/>
        <w:jc w:val="both"/>
        <w:rPr>
          <w:b w:val="0"/>
          <w:sz w:val="24"/>
        </w:rPr>
      </w:pPr>
      <w:r w:rsidRPr="00DA3DD8">
        <w:rPr>
          <w:b w:val="0"/>
          <w:sz w:val="24"/>
        </w:rPr>
        <w:t xml:space="preserve">Чемпионат Хабаровского края по трековым гонкам  сезона 2015-2016гг. проводится в 8 этапов:                                                </w:t>
      </w:r>
    </w:p>
    <w:p w:rsidR="00DA3DD8" w:rsidRPr="00DA3DD8" w:rsidRDefault="00DA3DD8" w:rsidP="00DA3DD8">
      <w:pPr>
        <w:pStyle w:val="Bodytext70"/>
        <w:spacing w:after="313" w:line="220" w:lineRule="exact"/>
        <w:jc w:val="both"/>
        <w:rPr>
          <w:b w:val="0"/>
          <w:sz w:val="24"/>
        </w:rPr>
      </w:pPr>
      <w:r w:rsidRPr="00DA3DD8">
        <w:rPr>
          <w:b w:val="0"/>
          <w:sz w:val="24"/>
        </w:rPr>
        <w:t xml:space="preserve">5 этапов проводится на шипах 1.5мм. </w:t>
      </w:r>
      <w:proofErr w:type="spellStart"/>
      <w:r w:rsidRPr="00DA3DD8">
        <w:rPr>
          <w:b w:val="0"/>
          <w:sz w:val="24"/>
        </w:rPr>
        <w:t>Моношина</w:t>
      </w:r>
      <w:proofErr w:type="spellEnd"/>
      <w:r w:rsidRPr="00DA3DD8">
        <w:rPr>
          <w:b w:val="0"/>
          <w:sz w:val="24"/>
        </w:rPr>
        <w:t xml:space="preserve"> НИИШП-И 398-R14 и 3 этапа </w:t>
      </w:r>
      <w:proofErr w:type="spellStart"/>
      <w:r w:rsidRPr="00DA3DD8">
        <w:rPr>
          <w:b w:val="0"/>
          <w:sz w:val="24"/>
        </w:rPr>
        <w:t>нешипованые</w:t>
      </w:r>
      <w:proofErr w:type="spellEnd"/>
      <w:r w:rsidRPr="00DA3DD8">
        <w:rPr>
          <w:b w:val="0"/>
          <w:sz w:val="24"/>
        </w:rPr>
        <w:t xml:space="preserve"> на </w:t>
      </w:r>
      <w:r>
        <w:rPr>
          <w:b w:val="0"/>
          <w:sz w:val="24"/>
        </w:rPr>
        <w:t>«</w:t>
      </w:r>
      <w:proofErr w:type="spellStart"/>
      <w:r w:rsidR="0041211F">
        <w:rPr>
          <w:b w:val="0"/>
          <w:sz w:val="24"/>
        </w:rPr>
        <w:t>ХабАвто</w:t>
      </w:r>
      <w:r w:rsidRPr="00DA3DD8">
        <w:rPr>
          <w:b w:val="0"/>
          <w:sz w:val="24"/>
        </w:rPr>
        <w:t>Ринге</w:t>
      </w:r>
      <w:proofErr w:type="spellEnd"/>
      <w:r>
        <w:rPr>
          <w:b w:val="0"/>
          <w:sz w:val="24"/>
        </w:rPr>
        <w:t>»</w:t>
      </w:r>
      <w:r w:rsidRPr="00DA3DD8">
        <w:rPr>
          <w:b w:val="0"/>
          <w:sz w:val="24"/>
        </w:rPr>
        <w:t xml:space="preserve"> на </w:t>
      </w:r>
      <w:proofErr w:type="gramStart"/>
      <w:r w:rsidRPr="00DA3DD8">
        <w:rPr>
          <w:b w:val="0"/>
          <w:sz w:val="24"/>
        </w:rPr>
        <w:t>дорожке  классического</w:t>
      </w:r>
      <w:proofErr w:type="gramEnd"/>
      <w:r w:rsidRPr="00DA3DD8">
        <w:rPr>
          <w:b w:val="0"/>
          <w:sz w:val="24"/>
        </w:rPr>
        <w:t xml:space="preserve"> трека (два полукруга соединенные прямыми).</w:t>
      </w:r>
    </w:p>
    <w:p w:rsidR="00DA3DD8" w:rsidRPr="00DA3DD8" w:rsidRDefault="00DA3DD8" w:rsidP="00DA3DD8">
      <w:pPr>
        <w:pStyle w:val="Bodytext70"/>
        <w:spacing w:after="313" w:line="220" w:lineRule="exact"/>
        <w:jc w:val="both"/>
        <w:rPr>
          <w:b w:val="0"/>
          <w:sz w:val="24"/>
        </w:rPr>
      </w:pPr>
      <w:r w:rsidRPr="00DA3DD8">
        <w:rPr>
          <w:b w:val="0"/>
          <w:sz w:val="24"/>
        </w:rPr>
        <w:t xml:space="preserve">На </w:t>
      </w:r>
      <w:proofErr w:type="spellStart"/>
      <w:r w:rsidRPr="00DA3DD8">
        <w:rPr>
          <w:b w:val="0"/>
          <w:sz w:val="24"/>
        </w:rPr>
        <w:t>нешипованый</w:t>
      </w:r>
      <w:proofErr w:type="spellEnd"/>
      <w:r w:rsidRPr="00DA3DD8">
        <w:rPr>
          <w:b w:val="0"/>
          <w:sz w:val="24"/>
        </w:rPr>
        <w:t xml:space="preserve"> трек допускаются колеса НИИШП-РАЛЛИ 2000 185/14С -3 (М)на 14.Либо любая другая гражданская (не </w:t>
      </w:r>
      <w:r w:rsidR="0041211F">
        <w:rPr>
          <w:b w:val="0"/>
          <w:sz w:val="24"/>
        </w:rPr>
        <w:t>спортивная) размером 185/70 14. Д</w:t>
      </w:r>
      <w:r w:rsidRPr="00DA3DD8">
        <w:rPr>
          <w:b w:val="0"/>
          <w:sz w:val="24"/>
        </w:rPr>
        <w:t>оработка протектора любым способом ЗАПРЕЩЕНА.</w:t>
      </w:r>
    </w:p>
    <w:p w:rsidR="00DA3DD8" w:rsidRPr="00DA3DD8" w:rsidRDefault="00DA3DD8" w:rsidP="00DA3DD8">
      <w:pPr>
        <w:pStyle w:val="Bodytext70"/>
        <w:spacing w:after="313" w:line="220" w:lineRule="exact"/>
        <w:jc w:val="both"/>
        <w:rPr>
          <w:b w:val="0"/>
          <w:sz w:val="24"/>
        </w:rPr>
      </w:pPr>
      <w:r w:rsidRPr="00DA3DD8">
        <w:rPr>
          <w:b w:val="0"/>
          <w:sz w:val="24"/>
        </w:rPr>
        <w:t>Зачет в</w:t>
      </w:r>
      <w:r>
        <w:rPr>
          <w:b w:val="0"/>
          <w:sz w:val="24"/>
        </w:rPr>
        <w:t xml:space="preserve"> </w:t>
      </w:r>
      <w:r w:rsidRPr="00DA3DD8">
        <w:rPr>
          <w:b w:val="0"/>
          <w:sz w:val="24"/>
        </w:rPr>
        <w:t xml:space="preserve">Чемпионате по </w:t>
      </w:r>
      <w:r>
        <w:rPr>
          <w:b w:val="0"/>
          <w:sz w:val="24"/>
        </w:rPr>
        <w:t>5</w:t>
      </w:r>
      <w:r w:rsidR="0041211F">
        <w:rPr>
          <w:b w:val="0"/>
          <w:sz w:val="24"/>
        </w:rPr>
        <w:t xml:space="preserve"> </w:t>
      </w:r>
      <w:r w:rsidRPr="00DA3DD8">
        <w:rPr>
          <w:b w:val="0"/>
          <w:sz w:val="24"/>
        </w:rPr>
        <w:t>(</w:t>
      </w:r>
      <w:r>
        <w:rPr>
          <w:b w:val="0"/>
          <w:sz w:val="24"/>
        </w:rPr>
        <w:t>пяти</w:t>
      </w:r>
      <w:r w:rsidRPr="00DA3DD8">
        <w:rPr>
          <w:b w:val="0"/>
          <w:sz w:val="24"/>
        </w:rPr>
        <w:t xml:space="preserve">) этапам </w:t>
      </w:r>
      <w:r>
        <w:rPr>
          <w:b w:val="0"/>
          <w:sz w:val="24"/>
        </w:rPr>
        <w:t>3</w:t>
      </w:r>
      <w:r w:rsidRPr="00DA3DD8">
        <w:rPr>
          <w:b w:val="0"/>
          <w:sz w:val="24"/>
        </w:rPr>
        <w:t>+</w:t>
      </w:r>
      <w:proofErr w:type="gramStart"/>
      <w:r>
        <w:rPr>
          <w:b w:val="0"/>
          <w:sz w:val="24"/>
        </w:rPr>
        <w:t>2</w:t>
      </w:r>
      <w:r w:rsidRPr="00DA3DD8">
        <w:rPr>
          <w:b w:val="0"/>
          <w:sz w:val="24"/>
        </w:rPr>
        <w:t xml:space="preserve"> .Зимний</w:t>
      </w:r>
      <w:proofErr w:type="gramEnd"/>
      <w:r w:rsidRPr="00DA3DD8">
        <w:rPr>
          <w:b w:val="0"/>
          <w:sz w:val="24"/>
        </w:rPr>
        <w:t xml:space="preserve"> Ч</w:t>
      </w:r>
      <w:r w:rsidR="00F10BCC">
        <w:rPr>
          <w:b w:val="0"/>
          <w:sz w:val="24"/>
        </w:rPr>
        <w:t>емпионат состоит из двух частей:</w:t>
      </w:r>
    </w:p>
    <w:p w:rsidR="00DA3DD8" w:rsidRPr="00F10BCC" w:rsidRDefault="00DA3DD8" w:rsidP="00DA3DD8">
      <w:pPr>
        <w:pStyle w:val="Bodytext70"/>
        <w:numPr>
          <w:ilvl w:val="0"/>
          <w:numId w:val="29"/>
        </w:numPr>
        <w:spacing w:after="313" w:line="220" w:lineRule="exact"/>
        <w:jc w:val="both"/>
        <w:rPr>
          <w:sz w:val="24"/>
        </w:rPr>
      </w:pPr>
      <w:r w:rsidRPr="00F10BCC">
        <w:rPr>
          <w:sz w:val="24"/>
        </w:rPr>
        <w:t xml:space="preserve">Пять </w:t>
      </w:r>
      <w:r w:rsidR="0041211F">
        <w:rPr>
          <w:sz w:val="24"/>
        </w:rPr>
        <w:t>этапов ледовых гонок на шипах (</w:t>
      </w:r>
      <w:r w:rsidRPr="00F10BCC">
        <w:rPr>
          <w:sz w:val="24"/>
        </w:rPr>
        <w:t xml:space="preserve">зачет по </w:t>
      </w:r>
      <w:proofErr w:type="gramStart"/>
      <w:r w:rsidRPr="00F10BCC">
        <w:rPr>
          <w:sz w:val="24"/>
        </w:rPr>
        <w:t>3 )</w:t>
      </w:r>
      <w:proofErr w:type="gramEnd"/>
      <w:r w:rsidRPr="00F10BCC">
        <w:rPr>
          <w:sz w:val="24"/>
        </w:rPr>
        <w:t xml:space="preserve"> и три этапа на классическом треке без шипов (зачет по 2 )</w:t>
      </w:r>
    </w:p>
    <w:p w:rsidR="00DA3DD8" w:rsidRPr="00F10BCC" w:rsidRDefault="00DA3DD8" w:rsidP="00DA3DD8">
      <w:pPr>
        <w:pStyle w:val="Bodytext70"/>
        <w:numPr>
          <w:ilvl w:val="0"/>
          <w:numId w:val="29"/>
        </w:numPr>
        <w:spacing w:after="313" w:line="220" w:lineRule="exact"/>
        <w:jc w:val="both"/>
        <w:rPr>
          <w:sz w:val="24"/>
        </w:rPr>
      </w:pPr>
      <w:r w:rsidRPr="00F10BCC">
        <w:rPr>
          <w:sz w:val="24"/>
        </w:rPr>
        <w:t xml:space="preserve"> Календарь соревнований:</w:t>
      </w:r>
    </w:p>
    <w:p w:rsidR="00DA3DD8" w:rsidRPr="00DA3DD8" w:rsidRDefault="00DA3DD8" w:rsidP="00DA3DD8">
      <w:pPr>
        <w:pStyle w:val="Bodytext70"/>
        <w:spacing w:after="313" w:line="220" w:lineRule="exact"/>
        <w:jc w:val="left"/>
        <w:rPr>
          <w:b w:val="0"/>
          <w:sz w:val="24"/>
        </w:rPr>
      </w:pPr>
      <w:r w:rsidRPr="00DA3DD8">
        <w:rPr>
          <w:b w:val="0"/>
          <w:sz w:val="24"/>
        </w:rPr>
        <w:t xml:space="preserve">27 декабря 2015 г. – 1 этап (без шипов) (СТК </w:t>
      </w:r>
      <w:proofErr w:type="spellStart"/>
      <w:r w:rsidRPr="00DA3DD8">
        <w:rPr>
          <w:b w:val="0"/>
          <w:sz w:val="24"/>
        </w:rPr>
        <w:t>ХабАвтоРинг</w:t>
      </w:r>
      <w:proofErr w:type="spellEnd"/>
      <w:r w:rsidRPr="00DA3DD8">
        <w:rPr>
          <w:b w:val="0"/>
          <w:sz w:val="24"/>
        </w:rPr>
        <w:t>,</w:t>
      </w:r>
      <w:r w:rsidR="0041211F">
        <w:rPr>
          <w:b w:val="0"/>
          <w:sz w:val="24"/>
        </w:rPr>
        <w:t xml:space="preserve"> с. </w:t>
      </w:r>
      <w:r w:rsidRPr="00DA3DD8">
        <w:rPr>
          <w:b w:val="0"/>
          <w:sz w:val="24"/>
        </w:rPr>
        <w:t>Тополево)</w:t>
      </w:r>
    </w:p>
    <w:p w:rsidR="00DA3DD8" w:rsidRPr="00DA3DD8" w:rsidRDefault="00DA3DD8" w:rsidP="00DA3DD8">
      <w:pPr>
        <w:pStyle w:val="Bodytext70"/>
        <w:spacing w:after="313" w:line="220" w:lineRule="exact"/>
        <w:jc w:val="left"/>
        <w:rPr>
          <w:b w:val="0"/>
          <w:sz w:val="24"/>
        </w:rPr>
      </w:pPr>
      <w:r w:rsidRPr="00DA3DD8">
        <w:rPr>
          <w:b w:val="0"/>
          <w:sz w:val="24"/>
        </w:rPr>
        <w:t xml:space="preserve">10 января 2016 г. – 2 этап (без шипов) (СТК </w:t>
      </w:r>
      <w:proofErr w:type="spellStart"/>
      <w:r w:rsidRPr="00DA3DD8">
        <w:rPr>
          <w:b w:val="0"/>
          <w:sz w:val="24"/>
        </w:rPr>
        <w:t>ХабАвтоРинг</w:t>
      </w:r>
      <w:proofErr w:type="spellEnd"/>
      <w:r w:rsidRPr="00DA3DD8">
        <w:rPr>
          <w:b w:val="0"/>
          <w:sz w:val="24"/>
        </w:rPr>
        <w:t xml:space="preserve">, </w:t>
      </w:r>
      <w:r w:rsidR="0041211F">
        <w:rPr>
          <w:b w:val="0"/>
          <w:sz w:val="24"/>
        </w:rPr>
        <w:t xml:space="preserve">с. </w:t>
      </w:r>
      <w:r w:rsidRPr="00DA3DD8">
        <w:rPr>
          <w:b w:val="0"/>
          <w:sz w:val="24"/>
        </w:rPr>
        <w:t>Тополево)</w:t>
      </w:r>
    </w:p>
    <w:p w:rsidR="00DA3DD8" w:rsidRPr="00DA3DD8" w:rsidRDefault="00DA3DD8" w:rsidP="00DA3DD8">
      <w:pPr>
        <w:pStyle w:val="Bodytext70"/>
        <w:spacing w:after="313" w:line="220" w:lineRule="exact"/>
        <w:jc w:val="left"/>
        <w:rPr>
          <w:b w:val="0"/>
          <w:sz w:val="24"/>
        </w:rPr>
      </w:pPr>
      <w:r w:rsidRPr="00DA3DD8">
        <w:rPr>
          <w:b w:val="0"/>
          <w:sz w:val="24"/>
        </w:rPr>
        <w:t>17 января 2016 г. – 1 этап (шипы)  (</w:t>
      </w:r>
      <w:proofErr w:type="spellStart"/>
      <w:r w:rsidR="003D6CF6" w:rsidRPr="003D6CF6">
        <w:rPr>
          <w:b w:val="0"/>
          <w:sz w:val="24"/>
        </w:rPr>
        <w:t>Некрасовка</w:t>
      </w:r>
      <w:proofErr w:type="spellEnd"/>
      <w:r w:rsidRPr="00DA3DD8">
        <w:rPr>
          <w:b w:val="0"/>
          <w:sz w:val="24"/>
        </w:rPr>
        <w:t>)</w:t>
      </w:r>
    </w:p>
    <w:p w:rsidR="00DA3DD8" w:rsidRPr="00DA3DD8" w:rsidRDefault="00DA3DD8" w:rsidP="00DA3DD8">
      <w:pPr>
        <w:pStyle w:val="Bodytext70"/>
        <w:spacing w:after="313" w:line="220" w:lineRule="exact"/>
        <w:jc w:val="left"/>
        <w:rPr>
          <w:b w:val="0"/>
          <w:sz w:val="24"/>
        </w:rPr>
      </w:pPr>
      <w:r w:rsidRPr="00DA3DD8">
        <w:rPr>
          <w:b w:val="0"/>
          <w:sz w:val="24"/>
        </w:rPr>
        <w:t>31 ян</w:t>
      </w:r>
      <w:r w:rsidR="003D6CF6">
        <w:rPr>
          <w:b w:val="0"/>
          <w:sz w:val="24"/>
        </w:rPr>
        <w:t xml:space="preserve">варя 2016 г. – 2 этап (шипы)  </w:t>
      </w:r>
      <w:r w:rsidR="003D6CF6" w:rsidRPr="00DA3DD8">
        <w:rPr>
          <w:b w:val="0"/>
          <w:sz w:val="24"/>
        </w:rPr>
        <w:t>(</w:t>
      </w:r>
      <w:proofErr w:type="spellStart"/>
      <w:r w:rsidR="003D6CF6" w:rsidRPr="003D6CF6">
        <w:rPr>
          <w:b w:val="0"/>
          <w:sz w:val="24"/>
        </w:rPr>
        <w:t>Некрасовка</w:t>
      </w:r>
      <w:proofErr w:type="spellEnd"/>
      <w:r w:rsidR="003D6CF6" w:rsidRPr="00DA3DD8">
        <w:rPr>
          <w:b w:val="0"/>
          <w:sz w:val="24"/>
        </w:rPr>
        <w:t>)</w:t>
      </w:r>
    </w:p>
    <w:p w:rsidR="00DA3DD8" w:rsidRPr="00DA3DD8" w:rsidRDefault="00DA3DD8" w:rsidP="00DA3DD8">
      <w:pPr>
        <w:pStyle w:val="Bodytext70"/>
        <w:spacing w:after="313" w:line="220" w:lineRule="exact"/>
        <w:jc w:val="left"/>
        <w:rPr>
          <w:b w:val="0"/>
          <w:sz w:val="24"/>
        </w:rPr>
      </w:pPr>
      <w:r w:rsidRPr="00DA3DD8">
        <w:rPr>
          <w:b w:val="0"/>
          <w:sz w:val="24"/>
        </w:rPr>
        <w:t>7 фев</w:t>
      </w:r>
      <w:r w:rsidR="003D6CF6">
        <w:rPr>
          <w:b w:val="0"/>
          <w:sz w:val="24"/>
        </w:rPr>
        <w:t xml:space="preserve">раля 2016 г. – 3 этап (шипы)  </w:t>
      </w:r>
      <w:r w:rsidR="003D6CF6" w:rsidRPr="00DA3DD8">
        <w:rPr>
          <w:b w:val="0"/>
          <w:sz w:val="24"/>
        </w:rPr>
        <w:t>(</w:t>
      </w:r>
      <w:proofErr w:type="spellStart"/>
      <w:r w:rsidR="003D6CF6" w:rsidRPr="003D6CF6">
        <w:rPr>
          <w:b w:val="0"/>
          <w:sz w:val="24"/>
        </w:rPr>
        <w:t>Некрасовка</w:t>
      </w:r>
      <w:proofErr w:type="spellEnd"/>
      <w:r w:rsidR="003D6CF6" w:rsidRPr="00DA3DD8">
        <w:rPr>
          <w:b w:val="0"/>
          <w:sz w:val="24"/>
        </w:rPr>
        <w:t>)</w:t>
      </w:r>
    </w:p>
    <w:p w:rsidR="00DA3DD8" w:rsidRPr="00DA3DD8" w:rsidRDefault="00DA3DD8" w:rsidP="00DA3DD8">
      <w:pPr>
        <w:pStyle w:val="Bodytext70"/>
        <w:spacing w:after="313" w:line="220" w:lineRule="exact"/>
        <w:jc w:val="left"/>
        <w:rPr>
          <w:b w:val="0"/>
          <w:sz w:val="24"/>
        </w:rPr>
      </w:pPr>
      <w:r w:rsidRPr="00DA3DD8">
        <w:rPr>
          <w:b w:val="0"/>
          <w:sz w:val="24"/>
        </w:rPr>
        <w:t>28 фе</w:t>
      </w:r>
      <w:r w:rsidR="003D6CF6">
        <w:rPr>
          <w:b w:val="0"/>
          <w:sz w:val="24"/>
        </w:rPr>
        <w:t xml:space="preserve">враля 2016 г. – 4 этап (шипы) </w:t>
      </w:r>
      <w:r w:rsidR="003D6CF6" w:rsidRPr="00DA3DD8">
        <w:rPr>
          <w:b w:val="0"/>
          <w:sz w:val="24"/>
        </w:rPr>
        <w:t>(</w:t>
      </w:r>
      <w:proofErr w:type="spellStart"/>
      <w:r w:rsidR="003D6CF6" w:rsidRPr="003D6CF6">
        <w:rPr>
          <w:b w:val="0"/>
          <w:sz w:val="24"/>
        </w:rPr>
        <w:t>Некрасовка</w:t>
      </w:r>
      <w:proofErr w:type="spellEnd"/>
      <w:r w:rsidR="003D6CF6" w:rsidRPr="00DA3DD8">
        <w:rPr>
          <w:b w:val="0"/>
          <w:sz w:val="24"/>
        </w:rPr>
        <w:t>)</w:t>
      </w:r>
    </w:p>
    <w:p w:rsidR="00DA3DD8" w:rsidRPr="00DA3DD8" w:rsidRDefault="00DA3DD8" w:rsidP="00DA3DD8">
      <w:pPr>
        <w:pStyle w:val="Bodytext70"/>
        <w:spacing w:after="313" w:line="220" w:lineRule="exact"/>
        <w:jc w:val="left"/>
        <w:rPr>
          <w:b w:val="0"/>
          <w:sz w:val="24"/>
        </w:rPr>
      </w:pPr>
      <w:r w:rsidRPr="00DA3DD8">
        <w:rPr>
          <w:b w:val="0"/>
          <w:sz w:val="24"/>
        </w:rPr>
        <w:t>6 марта 2</w:t>
      </w:r>
      <w:r w:rsidR="003D6CF6">
        <w:rPr>
          <w:b w:val="0"/>
          <w:sz w:val="24"/>
        </w:rPr>
        <w:t xml:space="preserve">016 г. – 5 этап (финал шипы)  </w:t>
      </w:r>
      <w:r w:rsidR="003D6CF6" w:rsidRPr="00DA3DD8">
        <w:rPr>
          <w:b w:val="0"/>
          <w:sz w:val="24"/>
        </w:rPr>
        <w:t>(</w:t>
      </w:r>
      <w:r w:rsidR="003D6CF6" w:rsidRPr="003D6CF6">
        <w:rPr>
          <w:b w:val="0"/>
          <w:sz w:val="24"/>
        </w:rPr>
        <w:t>Некрасовка</w:t>
      </w:r>
      <w:r w:rsidR="003D6CF6" w:rsidRPr="00DA3DD8">
        <w:rPr>
          <w:b w:val="0"/>
          <w:sz w:val="24"/>
        </w:rPr>
        <w:t>)</w:t>
      </w:r>
    </w:p>
    <w:p w:rsidR="00DA3DD8" w:rsidRPr="00DA3DD8" w:rsidRDefault="00DA3DD8" w:rsidP="00DA3DD8">
      <w:pPr>
        <w:pStyle w:val="Bodytext70"/>
        <w:spacing w:after="313" w:line="220" w:lineRule="exact"/>
        <w:jc w:val="left"/>
        <w:rPr>
          <w:b w:val="0"/>
          <w:sz w:val="24"/>
        </w:rPr>
      </w:pPr>
      <w:r w:rsidRPr="00DA3DD8">
        <w:rPr>
          <w:b w:val="0"/>
          <w:sz w:val="24"/>
        </w:rPr>
        <w:t>13 марта 2016</w:t>
      </w:r>
      <w:r w:rsidR="0041211F">
        <w:rPr>
          <w:b w:val="0"/>
          <w:sz w:val="24"/>
        </w:rPr>
        <w:t xml:space="preserve"> г. – 3 этап (финал без шипов) </w:t>
      </w:r>
      <w:r w:rsidRPr="00DA3DD8">
        <w:rPr>
          <w:b w:val="0"/>
          <w:sz w:val="24"/>
        </w:rPr>
        <w:t xml:space="preserve">(СТК </w:t>
      </w:r>
      <w:proofErr w:type="spellStart"/>
      <w:r w:rsidRPr="00DA3DD8">
        <w:rPr>
          <w:b w:val="0"/>
          <w:sz w:val="24"/>
        </w:rPr>
        <w:t>ХабАвтоРинг</w:t>
      </w:r>
      <w:proofErr w:type="spellEnd"/>
      <w:r w:rsidRPr="00DA3DD8">
        <w:rPr>
          <w:b w:val="0"/>
          <w:sz w:val="24"/>
        </w:rPr>
        <w:t xml:space="preserve">, </w:t>
      </w:r>
      <w:r w:rsidR="0041211F">
        <w:rPr>
          <w:b w:val="0"/>
          <w:sz w:val="24"/>
        </w:rPr>
        <w:t xml:space="preserve">с. </w:t>
      </w:r>
      <w:r w:rsidRPr="00DA3DD8">
        <w:rPr>
          <w:b w:val="0"/>
          <w:sz w:val="24"/>
        </w:rPr>
        <w:t>Тополево)</w:t>
      </w:r>
    </w:p>
    <w:p w:rsidR="00DA3DD8" w:rsidRPr="00DA3DD8" w:rsidRDefault="00DA3DD8" w:rsidP="00DA3DD8">
      <w:pPr>
        <w:pStyle w:val="Bodytext70"/>
        <w:spacing w:after="313" w:line="220" w:lineRule="exact"/>
        <w:rPr>
          <w:b w:val="0"/>
          <w:sz w:val="24"/>
        </w:rPr>
      </w:pPr>
      <w:r w:rsidRPr="00DA3DD8">
        <w:rPr>
          <w:b w:val="0"/>
          <w:sz w:val="24"/>
        </w:rPr>
        <w:t xml:space="preserve">                             </w:t>
      </w:r>
    </w:p>
    <w:p w:rsidR="00DA3DD8" w:rsidRPr="00DA3DD8" w:rsidRDefault="00DA3DD8" w:rsidP="00DA3DD8">
      <w:pPr>
        <w:pStyle w:val="Bodytext70"/>
        <w:spacing w:after="313" w:line="220" w:lineRule="exact"/>
        <w:rPr>
          <w:b w:val="0"/>
          <w:sz w:val="24"/>
        </w:rPr>
      </w:pPr>
      <w:r w:rsidRPr="00DA3DD8">
        <w:rPr>
          <w:b w:val="0"/>
          <w:sz w:val="24"/>
        </w:rPr>
        <w:tab/>
      </w:r>
      <w:r w:rsidRPr="00DA3DD8">
        <w:rPr>
          <w:b w:val="0"/>
          <w:sz w:val="24"/>
        </w:rPr>
        <w:tab/>
      </w:r>
      <w:r w:rsidRPr="00DA3DD8">
        <w:rPr>
          <w:b w:val="0"/>
          <w:sz w:val="24"/>
        </w:rPr>
        <w:tab/>
      </w:r>
      <w:r w:rsidRPr="00DA3DD8">
        <w:rPr>
          <w:b w:val="0"/>
          <w:sz w:val="24"/>
        </w:rPr>
        <w:tab/>
      </w:r>
      <w:r w:rsidRPr="00DA3DD8">
        <w:rPr>
          <w:b w:val="0"/>
          <w:sz w:val="24"/>
        </w:rPr>
        <w:tab/>
      </w:r>
    </w:p>
    <w:p w:rsidR="00DA3DD8" w:rsidRPr="00DA3DD8" w:rsidRDefault="00DA3DD8" w:rsidP="00DA3DD8">
      <w:pPr>
        <w:pStyle w:val="Bodytext70"/>
        <w:spacing w:after="313" w:line="220" w:lineRule="exact"/>
        <w:rPr>
          <w:b w:val="0"/>
          <w:sz w:val="24"/>
        </w:rPr>
      </w:pPr>
      <w:r w:rsidRPr="00DA3DD8">
        <w:rPr>
          <w:b w:val="0"/>
          <w:sz w:val="24"/>
        </w:rPr>
        <w:t>Хабаровское Региональное отделение РАФ пр</w:t>
      </w:r>
      <w:r w:rsidR="0041211F">
        <w:rPr>
          <w:b w:val="0"/>
          <w:sz w:val="24"/>
        </w:rPr>
        <w:t xml:space="preserve">оводит этапы Чемпионата ХК по </w:t>
      </w:r>
      <w:r w:rsidRPr="00DA3DD8">
        <w:rPr>
          <w:b w:val="0"/>
          <w:sz w:val="24"/>
        </w:rPr>
        <w:t xml:space="preserve">трековым гонкам по </w:t>
      </w:r>
      <w:r>
        <w:rPr>
          <w:b w:val="0"/>
          <w:sz w:val="24"/>
        </w:rPr>
        <w:t>следующей программе</w:t>
      </w:r>
      <w:r w:rsidRPr="00DA3DD8">
        <w:rPr>
          <w:b w:val="0"/>
          <w:sz w:val="24"/>
        </w:rPr>
        <w:t>:</w:t>
      </w:r>
      <w:r w:rsidRPr="00DA3DD8">
        <w:rPr>
          <w:b w:val="0"/>
          <w:sz w:val="24"/>
        </w:rPr>
        <w:tab/>
      </w:r>
    </w:p>
    <w:p w:rsidR="00F10BCC" w:rsidRDefault="00F10BCC" w:rsidP="00E7364F">
      <w:pPr>
        <w:pStyle w:val="Bodytext70"/>
        <w:spacing w:after="313" w:line="220" w:lineRule="exact"/>
        <w:rPr>
          <w:sz w:val="24"/>
        </w:rPr>
      </w:pPr>
    </w:p>
    <w:p w:rsidR="00F10BCC" w:rsidRDefault="00F10BCC" w:rsidP="00E7364F">
      <w:pPr>
        <w:pStyle w:val="Bodytext70"/>
        <w:spacing w:after="313" w:line="220" w:lineRule="exact"/>
        <w:rPr>
          <w:sz w:val="24"/>
        </w:rPr>
      </w:pPr>
    </w:p>
    <w:p w:rsidR="006C44D8" w:rsidRDefault="00E7364F" w:rsidP="00E7364F">
      <w:pPr>
        <w:pStyle w:val="Bodytext70"/>
        <w:spacing w:after="313" w:line="220" w:lineRule="exact"/>
        <w:rPr>
          <w:sz w:val="24"/>
        </w:rPr>
      </w:pPr>
      <w:r w:rsidRPr="00E7364F">
        <w:rPr>
          <w:sz w:val="24"/>
        </w:rPr>
        <w:t>Собрание участников</w:t>
      </w:r>
    </w:p>
    <w:p w:rsidR="006C44D8" w:rsidRDefault="006C44D8" w:rsidP="00E7364F">
      <w:pPr>
        <w:pStyle w:val="Bodytext70"/>
        <w:spacing w:after="313" w:line="220" w:lineRule="exact"/>
        <w:jc w:val="left"/>
        <w:rPr>
          <w:b w:val="0"/>
          <w:sz w:val="24"/>
        </w:rPr>
      </w:pPr>
      <w:r>
        <w:rPr>
          <w:b w:val="0"/>
          <w:sz w:val="24"/>
        </w:rPr>
        <w:t>П</w:t>
      </w:r>
      <w:r w:rsidR="00E7364F">
        <w:rPr>
          <w:b w:val="0"/>
          <w:sz w:val="24"/>
        </w:rPr>
        <w:t>еред каждым этапом -</w:t>
      </w:r>
      <w:r>
        <w:rPr>
          <w:b w:val="0"/>
          <w:sz w:val="24"/>
        </w:rPr>
        <w:t xml:space="preserve"> по</w:t>
      </w:r>
      <w:r w:rsidR="00E7364F">
        <w:rPr>
          <w:b w:val="0"/>
          <w:sz w:val="24"/>
        </w:rPr>
        <w:t xml:space="preserve"> ЧЕТВЕРГ</w:t>
      </w:r>
      <w:r>
        <w:rPr>
          <w:b w:val="0"/>
          <w:sz w:val="24"/>
        </w:rPr>
        <w:t>АМ</w:t>
      </w:r>
      <w:r w:rsidR="00E7364F">
        <w:rPr>
          <w:b w:val="0"/>
          <w:sz w:val="24"/>
        </w:rPr>
        <w:t>.</w:t>
      </w:r>
      <w:r>
        <w:rPr>
          <w:b w:val="0"/>
          <w:sz w:val="24"/>
        </w:rPr>
        <w:t xml:space="preserve"> </w:t>
      </w:r>
    </w:p>
    <w:p w:rsidR="00E7364F" w:rsidRPr="00E7364F" w:rsidRDefault="00E7364F" w:rsidP="00E7364F">
      <w:pPr>
        <w:pStyle w:val="Bodytext70"/>
        <w:spacing w:after="313" w:line="220" w:lineRule="exact"/>
        <w:jc w:val="left"/>
        <w:rPr>
          <w:b w:val="0"/>
          <w:sz w:val="24"/>
        </w:rPr>
      </w:pPr>
      <w:r>
        <w:rPr>
          <w:b w:val="0"/>
          <w:sz w:val="24"/>
        </w:rPr>
        <w:t>Место и время: г.</w:t>
      </w:r>
      <w:r w:rsidR="0041211F">
        <w:rPr>
          <w:b w:val="0"/>
          <w:sz w:val="24"/>
        </w:rPr>
        <w:t xml:space="preserve"> </w:t>
      </w:r>
      <w:r>
        <w:rPr>
          <w:b w:val="0"/>
          <w:sz w:val="24"/>
        </w:rPr>
        <w:t>Хабаровск, ул.</w:t>
      </w:r>
      <w:r w:rsidR="0041211F">
        <w:rPr>
          <w:b w:val="0"/>
          <w:sz w:val="24"/>
        </w:rPr>
        <w:t xml:space="preserve"> </w:t>
      </w:r>
      <w:proofErr w:type="spellStart"/>
      <w:r>
        <w:rPr>
          <w:b w:val="0"/>
          <w:sz w:val="24"/>
        </w:rPr>
        <w:t>Краснореченская</w:t>
      </w:r>
      <w:proofErr w:type="spellEnd"/>
      <w:r>
        <w:rPr>
          <w:b w:val="0"/>
          <w:sz w:val="24"/>
        </w:rPr>
        <w:t xml:space="preserve"> 90/5а, помещение картинг центра «</w:t>
      </w:r>
      <w:proofErr w:type="spellStart"/>
      <w:r>
        <w:rPr>
          <w:b w:val="0"/>
          <w:sz w:val="24"/>
          <w:lang w:val="en-US"/>
        </w:rPr>
        <w:t>X</w:t>
      </w:r>
      <w:r w:rsidR="0041211F">
        <w:rPr>
          <w:b w:val="0"/>
          <w:sz w:val="24"/>
          <w:lang w:val="en-US"/>
        </w:rPr>
        <w:t>t</w:t>
      </w:r>
      <w:r>
        <w:rPr>
          <w:b w:val="0"/>
          <w:sz w:val="24"/>
          <w:lang w:val="en-US"/>
        </w:rPr>
        <w:t>rem</w:t>
      </w:r>
      <w:r w:rsidR="005971E4">
        <w:rPr>
          <w:b w:val="0"/>
          <w:sz w:val="24"/>
          <w:lang w:val="en-US"/>
        </w:rPr>
        <w:t>e</w:t>
      </w:r>
      <w:proofErr w:type="spellEnd"/>
      <w:r>
        <w:rPr>
          <w:b w:val="0"/>
          <w:sz w:val="24"/>
        </w:rPr>
        <w:t>», 19:00</w:t>
      </w:r>
    </w:p>
    <w:p w:rsidR="00DA3DD8" w:rsidRPr="00DA3DD8" w:rsidRDefault="0041211F" w:rsidP="00E7364F">
      <w:pPr>
        <w:pStyle w:val="Bodytext70"/>
        <w:spacing w:after="313" w:line="220" w:lineRule="exact"/>
        <w:jc w:val="left"/>
        <w:rPr>
          <w:b w:val="0"/>
          <w:sz w:val="24"/>
        </w:rPr>
      </w:pPr>
      <w:r>
        <w:rPr>
          <w:b w:val="0"/>
          <w:sz w:val="24"/>
        </w:rPr>
        <w:t>Программа:</w:t>
      </w:r>
      <w:r w:rsidR="00E7364F">
        <w:rPr>
          <w:b w:val="0"/>
          <w:sz w:val="24"/>
        </w:rPr>
        <w:t xml:space="preserve"> </w:t>
      </w:r>
      <w:r w:rsidR="00DA3DD8">
        <w:rPr>
          <w:b w:val="0"/>
          <w:sz w:val="24"/>
        </w:rPr>
        <w:t>инструктаж,</w:t>
      </w:r>
      <w:r w:rsidR="00E7364F">
        <w:rPr>
          <w:b w:val="0"/>
          <w:sz w:val="24"/>
        </w:rPr>
        <w:t xml:space="preserve"> оформление заявок и стартовых взносов, определение</w:t>
      </w:r>
      <w:r w:rsidR="00DA3DD8">
        <w:rPr>
          <w:b w:val="0"/>
          <w:sz w:val="24"/>
        </w:rPr>
        <w:t xml:space="preserve"> </w:t>
      </w:r>
      <w:r w:rsidR="00E7364F">
        <w:rPr>
          <w:b w:val="0"/>
          <w:sz w:val="24"/>
        </w:rPr>
        <w:t>порядка старта на квалификационных заездах.</w:t>
      </w:r>
    </w:p>
    <w:p w:rsidR="00DA3DD8" w:rsidRPr="006C44D8" w:rsidRDefault="00E7364F" w:rsidP="00E7364F">
      <w:pPr>
        <w:pStyle w:val="Bodytext70"/>
        <w:spacing w:after="313" w:line="220" w:lineRule="exact"/>
        <w:rPr>
          <w:sz w:val="24"/>
          <w:u w:val="single"/>
        </w:rPr>
      </w:pPr>
      <w:r w:rsidRPr="006C44D8">
        <w:rPr>
          <w:sz w:val="24"/>
          <w:u w:val="single"/>
        </w:rPr>
        <w:t>Программа дня соревнований:</w:t>
      </w:r>
    </w:p>
    <w:p w:rsidR="00E7364F" w:rsidRDefault="00E7364F" w:rsidP="00E7364F">
      <w:pPr>
        <w:pStyle w:val="Bodytext70"/>
        <w:spacing w:after="313" w:line="220" w:lineRule="exact"/>
        <w:jc w:val="left"/>
        <w:rPr>
          <w:b w:val="0"/>
          <w:sz w:val="24"/>
        </w:rPr>
      </w:pPr>
      <w:r>
        <w:rPr>
          <w:b w:val="0"/>
          <w:sz w:val="24"/>
        </w:rPr>
        <w:tab/>
        <w:t xml:space="preserve">10 00  </w:t>
      </w:r>
      <w:r>
        <w:rPr>
          <w:b w:val="0"/>
          <w:sz w:val="24"/>
        </w:rPr>
        <w:tab/>
      </w:r>
      <w:r w:rsidR="006C44D8">
        <w:rPr>
          <w:b w:val="0"/>
          <w:sz w:val="24"/>
        </w:rPr>
        <w:t xml:space="preserve"> </w:t>
      </w:r>
      <w:r w:rsidR="006C44D8">
        <w:rPr>
          <w:b w:val="0"/>
          <w:sz w:val="24"/>
        </w:rPr>
        <w:tab/>
      </w:r>
      <w:r w:rsidRPr="00DA3DD8">
        <w:rPr>
          <w:b w:val="0"/>
          <w:sz w:val="24"/>
        </w:rPr>
        <w:t>Прибытие участников</w:t>
      </w:r>
      <w:r>
        <w:rPr>
          <w:b w:val="0"/>
          <w:sz w:val="24"/>
        </w:rPr>
        <w:t>.</w:t>
      </w:r>
    </w:p>
    <w:p w:rsidR="00DA3DD8" w:rsidRPr="00DA3DD8" w:rsidRDefault="00E7364F" w:rsidP="006C44D8">
      <w:pPr>
        <w:pStyle w:val="Bodytext70"/>
        <w:spacing w:after="313" w:line="220" w:lineRule="exact"/>
        <w:ind w:left="2832" w:hanging="2124"/>
        <w:jc w:val="left"/>
        <w:rPr>
          <w:b w:val="0"/>
          <w:sz w:val="24"/>
        </w:rPr>
      </w:pPr>
      <w:r>
        <w:rPr>
          <w:b w:val="0"/>
          <w:sz w:val="24"/>
        </w:rPr>
        <w:t>10:0</w:t>
      </w:r>
      <w:r w:rsidR="00DA3DD8" w:rsidRPr="00DA3DD8">
        <w:rPr>
          <w:b w:val="0"/>
          <w:sz w:val="24"/>
        </w:rPr>
        <w:t xml:space="preserve">0 </w:t>
      </w:r>
      <w:r w:rsidR="006C44D8">
        <w:rPr>
          <w:b w:val="0"/>
          <w:sz w:val="24"/>
        </w:rPr>
        <w:t>-</w:t>
      </w:r>
      <w:r w:rsidR="00DA3DD8" w:rsidRPr="00DA3DD8">
        <w:rPr>
          <w:b w:val="0"/>
          <w:sz w:val="24"/>
        </w:rPr>
        <w:t xml:space="preserve"> 1</w:t>
      </w:r>
      <w:r>
        <w:rPr>
          <w:b w:val="0"/>
          <w:sz w:val="24"/>
        </w:rPr>
        <w:t>1:0</w:t>
      </w:r>
      <w:r w:rsidR="00DA3DD8" w:rsidRPr="00DA3DD8">
        <w:rPr>
          <w:b w:val="0"/>
          <w:sz w:val="24"/>
        </w:rPr>
        <w:t>0</w:t>
      </w:r>
      <w:r w:rsidR="006C44D8">
        <w:rPr>
          <w:b w:val="0"/>
          <w:sz w:val="24"/>
        </w:rPr>
        <w:t xml:space="preserve">  </w:t>
      </w:r>
      <w:r w:rsidR="00DA3DD8" w:rsidRPr="00DA3DD8">
        <w:rPr>
          <w:b w:val="0"/>
          <w:sz w:val="24"/>
        </w:rPr>
        <w:t>Техническая инспекция,</w:t>
      </w:r>
      <w:r>
        <w:rPr>
          <w:b w:val="0"/>
          <w:sz w:val="24"/>
        </w:rPr>
        <w:t xml:space="preserve"> </w:t>
      </w:r>
      <w:r w:rsidR="00DA3DD8" w:rsidRPr="00DA3DD8">
        <w:rPr>
          <w:b w:val="0"/>
          <w:sz w:val="24"/>
        </w:rPr>
        <w:t xml:space="preserve">Взвешивание,  Административный контроль, </w:t>
      </w:r>
      <w:r w:rsidR="006C44D8">
        <w:rPr>
          <w:b w:val="0"/>
          <w:sz w:val="24"/>
        </w:rPr>
        <w:t xml:space="preserve">        </w:t>
      </w:r>
      <w:r>
        <w:rPr>
          <w:b w:val="0"/>
          <w:sz w:val="24"/>
        </w:rPr>
        <w:t>М</w:t>
      </w:r>
      <w:r w:rsidR="00DA3DD8" w:rsidRPr="00DA3DD8">
        <w:rPr>
          <w:b w:val="0"/>
          <w:sz w:val="24"/>
        </w:rPr>
        <w:t>едицинский контроль</w:t>
      </w:r>
    </w:p>
    <w:p w:rsidR="00DA3DD8" w:rsidRPr="00DA3DD8" w:rsidRDefault="00DA3DD8" w:rsidP="00E7364F">
      <w:pPr>
        <w:pStyle w:val="Bodytext70"/>
        <w:spacing w:after="313" w:line="220" w:lineRule="exact"/>
        <w:jc w:val="left"/>
        <w:rPr>
          <w:b w:val="0"/>
          <w:sz w:val="24"/>
        </w:rPr>
      </w:pPr>
      <w:r w:rsidRPr="00DA3DD8">
        <w:rPr>
          <w:b w:val="0"/>
          <w:sz w:val="24"/>
        </w:rPr>
        <w:t xml:space="preserve"> </w:t>
      </w:r>
      <w:r w:rsidR="006C44D8">
        <w:rPr>
          <w:b w:val="0"/>
          <w:sz w:val="24"/>
        </w:rPr>
        <w:t xml:space="preserve">           </w:t>
      </w:r>
      <w:r w:rsidRPr="00DA3DD8">
        <w:rPr>
          <w:b w:val="0"/>
          <w:sz w:val="24"/>
        </w:rPr>
        <w:t>1</w:t>
      </w:r>
      <w:r w:rsidR="00E7364F">
        <w:rPr>
          <w:b w:val="0"/>
          <w:sz w:val="24"/>
        </w:rPr>
        <w:t>1:0</w:t>
      </w:r>
      <w:r w:rsidRPr="00DA3DD8">
        <w:rPr>
          <w:b w:val="0"/>
          <w:sz w:val="24"/>
        </w:rPr>
        <w:t xml:space="preserve">0 </w:t>
      </w:r>
      <w:r w:rsidR="006C44D8">
        <w:rPr>
          <w:b w:val="0"/>
          <w:sz w:val="24"/>
        </w:rPr>
        <w:t>-</w:t>
      </w:r>
      <w:r w:rsidRPr="00DA3DD8">
        <w:rPr>
          <w:b w:val="0"/>
          <w:sz w:val="24"/>
        </w:rPr>
        <w:t xml:space="preserve"> 11</w:t>
      </w:r>
      <w:r w:rsidR="00E7364F">
        <w:rPr>
          <w:b w:val="0"/>
          <w:sz w:val="24"/>
        </w:rPr>
        <w:t>:4</w:t>
      </w:r>
      <w:r w:rsidRPr="00DA3DD8">
        <w:rPr>
          <w:b w:val="0"/>
          <w:sz w:val="24"/>
        </w:rPr>
        <w:t>0</w:t>
      </w:r>
      <w:r w:rsidRPr="00DA3DD8">
        <w:rPr>
          <w:b w:val="0"/>
          <w:sz w:val="24"/>
        </w:rPr>
        <w:tab/>
        <w:t>Тренировки и квалификационные заезды</w:t>
      </w:r>
    </w:p>
    <w:p w:rsidR="00DA3DD8" w:rsidRPr="00DA3DD8" w:rsidRDefault="00DA3DD8" w:rsidP="00E7364F">
      <w:pPr>
        <w:pStyle w:val="Bodytext70"/>
        <w:spacing w:after="313" w:line="220" w:lineRule="exact"/>
        <w:jc w:val="left"/>
        <w:rPr>
          <w:b w:val="0"/>
          <w:sz w:val="24"/>
        </w:rPr>
      </w:pPr>
      <w:r w:rsidRPr="00DA3DD8">
        <w:rPr>
          <w:b w:val="0"/>
          <w:sz w:val="24"/>
        </w:rPr>
        <w:tab/>
        <w:t>11</w:t>
      </w:r>
      <w:r w:rsidR="00E7364F">
        <w:rPr>
          <w:b w:val="0"/>
          <w:sz w:val="24"/>
        </w:rPr>
        <w:t>:5</w:t>
      </w:r>
      <w:r w:rsidRPr="00DA3DD8">
        <w:rPr>
          <w:b w:val="0"/>
          <w:sz w:val="24"/>
        </w:rPr>
        <w:t xml:space="preserve">0 </w:t>
      </w:r>
      <w:r w:rsidR="006C44D8">
        <w:rPr>
          <w:b w:val="0"/>
          <w:sz w:val="24"/>
        </w:rPr>
        <w:t>-</w:t>
      </w:r>
      <w:r w:rsidRPr="00DA3DD8">
        <w:rPr>
          <w:b w:val="0"/>
          <w:sz w:val="24"/>
        </w:rPr>
        <w:t xml:space="preserve"> 1</w:t>
      </w:r>
      <w:r w:rsidR="00E7364F">
        <w:rPr>
          <w:b w:val="0"/>
          <w:sz w:val="24"/>
        </w:rPr>
        <w:t>2:0</w:t>
      </w:r>
      <w:r w:rsidRPr="00DA3DD8">
        <w:rPr>
          <w:b w:val="0"/>
          <w:sz w:val="24"/>
        </w:rPr>
        <w:t>0</w:t>
      </w:r>
      <w:r w:rsidRPr="00DA3DD8">
        <w:rPr>
          <w:b w:val="0"/>
          <w:sz w:val="24"/>
        </w:rPr>
        <w:tab/>
        <w:t>Построение и торжественное открытие соревнования</w:t>
      </w:r>
    </w:p>
    <w:p w:rsidR="00DA3DD8" w:rsidRPr="00DA3DD8" w:rsidRDefault="00DA3DD8" w:rsidP="00E7364F">
      <w:pPr>
        <w:pStyle w:val="Bodytext70"/>
        <w:spacing w:after="313" w:line="220" w:lineRule="exact"/>
        <w:jc w:val="left"/>
        <w:rPr>
          <w:b w:val="0"/>
          <w:sz w:val="24"/>
        </w:rPr>
      </w:pPr>
      <w:r w:rsidRPr="00DA3DD8">
        <w:rPr>
          <w:b w:val="0"/>
          <w:sz w:val="24"/>
        </w:rPr>
        <w:tab/>
        <w:t>1</w:t>
      </w:r>
      <w:r w:rsidR="00E7364F">
        <w:rPr>
          <w:b w:val="0"/>
          <w:sz w:val="24"/>
        </w:rPr>
        <w:t>2:0</w:t>
      </w:r>
      <w:r w:rsidRPr="00DA3DD8">
        <w:rPr>
          <w:b w:val="0"/>
          <w:sz w:val="24"/>
        </w:rPr>
        <w:t xml:space="preserve">0 </w:t>
      </w:r>
      <w:r w:rsidR="006C44D8">
        <w:rPr>
          <w:b w:val="0"/>
          <w:sz w:val="24"/>
        </w:rPr>
        <w:t>-</w:t>
      </w:r>
      <w:r w:rsidRPr="00DA3DD8">
        <w:rPr>
          <w:b w:val="0"/>
          <w:sz w:val="24"/>
        </w:rPr>
        <w:t xml:space="preserve"> 16</w:t>
      </w:r>
      <w:r w:rsidR="00E7364F">
        <w:rPr>
          <w:b w:val="0"/>
          <w:sz w:val="24"/>
        </w:rPr>
        <w:t>:</w:t>
      </w:r>
      <w:r w:rsidRPr="00DA3DD8">
        <w:rPr>
          <w:b w:val="0"/>
          <w:sz w:val="24"/>
        </w:rPr>
        <w:t>00</w:t>
      </w:r>
      <w:r w:rsidRPr="00DA3DD8">
        <w:rPr>
          <w:b w:val="0"/>
          <w:sz w:val="24"/>
        </w:rPr>
        <w:tab/>
        <w:t>Основные заезды</w:t>
      </w:r>
    </w:p>
    <w:p w:rsidR="00DA3DD8" w:rsidRDefault="00DA3DD8" w:rsidP="00E7364F">
      <w:pPr>
        <w:pStyle w:val="Bodytext70"/>
        <w:spacing w:after="313" w:line="220" w:lineRule="exact"/>
        <w:jc w:val="left"/>
        <w:rPr>
          <w:b w:val="0"/>
          <w:sz w:val="24"/>
        </w:rPr>
      </w:pPr>
      <w:r w:rsidRPr="00DA3DD8">
        <w:rPr>
          <w:b w:val="0"/>
          <w:sz w:val="24"/>
        </w:rPr>
        <w:tab/>
        <w:t>16</w:t>
      </w:r>
      <w:r w:rsidR="00E7364F">
        <w:rPr>
          <w:b w:val="0"/>
          <w:sz w:val="24"/>
        </w:rPr>
        <w:t>:</w:t>
      </w:r>
      <w:r w:rsidRPr="00DA3DD8">
        <w:rPr>
          <w:b w:val="0"/>
          <w:sz w:val="24"/>
        </w:rPr>
        <w:t xml:space="preserve">00 </w:t>
      </w:r>
      <w:r w:rsidR="006C44D8">
        <w:rPr>
          <w:b w:val="0"/>
          <w:sz w:val="24"/>
        </w:rPr>
        <w:t>-</w:t>
      </w:r>
      <w:r w:rsidRPr="00DA3DD8">
        <w:rPr>
          <w:b w:val="0"/>
          <w:sz w:val="24"/>
        </w:rPr>
        <w:t xml:space="preserve"> 16</w:t>
      </w:r>
      <w:r w:rsidR="00E7364F">
        <w:rPr>
          <w:b w:val="0"/>
          <w:sz w:val="24"/>
        </w:rPr>
        <w:t>:3</w:t>
      </w:r>
      <w:r w:rsidRPr="00DA3DD8">
        <w:rPr>
          <w:b w:val="0"/>
          <w:sz w:val="24"/>
        </w:rPr>
        <w:t>0</w:t>
      </w:r>
      <w:r w:rsidRPr="00DA3DD8">
        <w:rPr>
          <w:b w:val="0"/>
          <w:sz w:val="24"/>
        </w:rPr>
        <w:tab/>
        <w:t>Подсчет  результатов соревнований.</w:t>
      </w:r>
    </w:p>
    <w:p w:rsidR="00E7364F" w:rsidRPr="00DA3DD8" w:rsidRDefault="00E7364F" w:rsidP="00E7364F">
      <w:pPr>
        <w:pStyle w:val="Bodytext70"/>
        <w:spacing w:after="313" w:line="220" w:lineRule="exact"/>
        <w:jc w:val="left"/>
        <w:rPr>
          <w:b w:val="0"/>
          <w:sz w:val="24"/>
        </w:rPr>
      </w:pPr>
      <w:r>
        <w:rPr>
          <w:b w:val="0"/>
          <w:sz w:val="24"/>
        </w:rPr>
        <w:tab/>
        <w:t xml:space="preserve">16:30 </w:t>
      </w:r>
      <w:r w:rsidR="006C44D8">
        <w:rPr>
          <w:b w:val="0"/>
          <w:sz w:val="24"/>
        </w:rPr>
        <w:t>-</w:t>
      </w:r>
      <w:r>
        <w:rPr>
          <w:b w:val="0"/>
          <w:sz w:val="24"/>
        </w:rPr>
        <w:t xml:space="preserve"> 17:00 </w:t>
      </w:r>
      <w:r>
        <w:rPr>
          <w:b w:val="0"/>
          <w:sz w:val="24"/>
        </w:rPr>
        <w:tab/>
      </w:r>
      <w:r w:rsidR="006C44D8">
        <w:rPr>
          <w:b w:val="0"/>
          <w:sz w:val="24"/>
        </w:rPr>
        <w:t>Ознакомление с предварительными результатами</w:t>
      </w:r>
    </w:p>
    <w:p w:rsidR="00DA3DD8" w:rsidRPr="00DA3DD8" w:rsidRDefault="00DA3DD8" w:rsidP="00E7364F">
      <w:pPr>
        <w:pStyle w:val="Bodytext70"/>
        <w:spacing w:after="313" w:line="220" w:lineRule="exact"/>
        <w:jc w:val="left"/>
        <w:rPr>
          <w:b w:val="0"/>
          <w:sz w:val="24"/>
        </w:rPr>
      </w:pPr>
      <w:r w:rsidRPr="00DA3DD8">
        <w:rPr>
          <w:b w:val="0"/>
          <w:sz w:val="24"/>
        </w:rPr>
        <w:tab/>
        <w:t>1</w:t>
      </w:r>
      <w:r w:rsidR="006C44D8">
        <w:rPr>
          <w:b w:val="0"/>
          <w:sz w:val="24"/>
        </w:rPr>
        <w:t>7</w:t>
      </w:r>
      <w:r w:rsidRPr="00DA3DD8">
        <w:rPr>
          <w:b w:val="0"/>
          <w:sz w:val="24"/>
        </w:rPr>
        <w:t>.</w:t>
      </w:r>
      <w:r w:rsidR="006C44D8">
        <w:rPr>
          <w:b w:val="0"/>
          <w:sz w:val="24"/>
        </w:rPr>
        <w:t>0</w:t>
      </w:r>
      <w:r w:rsidRPr="00DA3DD8">
        <w:rPr>
          <w:b w:val="0"/>
          <w:sz w:val="24"/>
        </w:rPr>
        <w:t>0</w:t>
      </w:r>
      <w:r w:rsidR="006C44D8">
        <w:rPr>
          <w:b w:val="0"/>
          <w:sz w:val="24"/>
        </w:rPr>
        <w:t xml:space="preserve">  </w:t>
      </w:r>
      <w:r w:rsidR="006C44D8">
        <w:rPr>
          <w:b w:val="0"/>
          <w:sz w:val="24"/>
        </w:rPr>
        <w:tab/>
      </w:r>
      <w:r w:rsidRPr="00DA3DD8">
        <w:rPr>
          <w:b w:val="0"/>
          <w:sz w:val="24"/>
        </w:rPr>
        <w:tab/>
        <w:t xml:space="preserve">Награждение победителя и призеров этапа </w:t>
      </w:r>
    </w:p>
    <w:p w:rsidR="005971E4" w:rsidRDefault="005971E4" w:rsidP="005971E4">
      <w:pPr>
        <w:pStyle w:val="Bodytext70"/>
        <w:spacing w:after="313" w:line="220" w:lineRule="exact"/>
        <w:jc w:val="left"/>
        <w:rPr>
          <w:b w:val="0"/>
          <w:sz w:val="24"/>
        </w:rPr>
      </w:pPr>
    </w:p>
    <w:p w:rsidR="005971E4" w:rsidRPr="00DA3DD8" w:rsidRDefault="005971E4" w:rsidP="0041211F">
      <w:pPr>
        <w:pStyle w:val="Bodytext70"/>
        <w:spacing w:after="313" w:line="220" w:lineRule="exact"/>
        <w:jc w:val="left"/>
        <w:rPr>
          <w:b w:val="0"/>
          <w:sz w:val="24"/>
        </w:rPr>
      </w:pPr>
      <w:r>
        <w:rPr>
          <w:b w:val="0"/>
          <w:sz w:val="24"/>
        </w:rPr>
        <w:t xml:space="preserve">Тренировки в день соревнований до основных заездов ЗАПРЕЩЕНЫ. Нарушение данного требования </w:t>
      </w:r>
      <w:r w:rsidRPr="00DA3DD8">
        <w:rPr>
          <w:b w:val="0"/>
          <w:sz w:val="24"/>
        </w:rPr>
        <w:t>вле</w:t>
      </w:r>
      <w:r>
        <w:rPr>
          <w:b w:val="0"/>
          <w:sz w:val="24"/>
        </w:rPr>
        <w:t>че</w:t>
      </w:r>
      <w:r w:rsidRPr="00DA3DD8">
        <w:rPr>
          <w:b w:val="0"/>
          <w:sz w:val="24"/>
        </w:rPr>
        <w:t>т за собой аннулирование результат</w:t>
      </w:r>
      <w:r>
        <w:rPr>
          <w:b w:val="0"/>
          <w:sz w:val="24"/>
        </w:rPr>
        <w:t>ов</w:t>
      </w:r>
      <w:r w:rsidRPr="00DA3DD8">
        <w:rPr>
          <w:b w:val="0"/>
          <w:sz w:val="24"/>
        </w:rPr>
        <w:t xml:space="preserve"> соревнования для данного участника</w:t>
      </w:r>
      <w:r>
        <w:rPr>
          <w:b w:val="0"/>
          <w:sz w:val="24"/>
        </w:rPr>
        <w:t>.</w:t>
      </w:r>
    </w:p>
    <w:p w:rsidR="00DA3DD8" w:rsidRDefault="00DA3DD8" w:rsidP="0041211F">
      <w:pPr>
        <w:pStyle w:val="Bodytext70"/>
        <w:spacing w:after="313" w:line="220" w:lineRule="exact"/>
        <w:jc w:val="left"/>
        <w:rPr>
          <w:b w:val="0"/>
          <w:sz w:val="24"/>
        </w:rPr>
      </w:pPr>
      <w:r w:rsidRPr="00DA3DD8">
        <w:rPr>
          <w:b w:val="0"/>
          <w:sz w:val="24"/>
        </w:rPr>
        <w:t>Выезд на дорожку трека после его закрытия (за 30 мин.</w:t>
      </w:r>
      <w:r w:rsidR="005971E4" w:rsidRPr="005971E4">
        <w:rPr>
          <w:b w:val="0"/>
          <w:sz w:val="24"/>
        </w:rPr>
        <w:t xml:space="preserve"> </w:t>
      </w:r>
      <w:r w:rsidRPr="00DA3DD8">
        <w:rPr>
          <w:b w:val="0"/>
          <w:sz w:val="24"/>
        </w:rPr>
        <w:t>до тренировочных заездов) только по разрешению СУДЬИ ВЫПУСКА.</w:t>
      </w:r>
    </w:p>
    <w:p w:rsidR="00DA3DD8" w:rsidRPr="00DA3DD8" w:rsidRDefault="00DA3DD8" w:rsidP="0041211F">
      <w:pPr>
        <w:pStyle w:val="Bodytext70"/>
        <w:spacing w:after="313" w:line="220" w:lineRule="exact"/>
        <w:jc w:val="left"/>
        <w:rPr>
          <w:b w:val="0"/>
          <w:sz w:val="24"/>
        </w:rPr>
      </w:pPr>
      <w:r w:rsidRPr="00DA3DD8">
        <w:rPr>
          <w:b w:val="0"/>
          <w:sz w:val="24"/>
        </w:rPr>
        <w:t>Обеспечение безопасности на территории прилегающей к ледовому т</w:t>
      </w:r>
      <w:r w:rsidR="0041211F">
        <w:rPr>
          <w:b w:val="0"/>
          <w:sz w:val="24"/>
        </w:rPr>
        <w:t>реку осуществляет Администрация</w:t>
      </w:r>
      <w:r w:rsidRPr="00DA3DD8">
        <w:rPr>
          <w:b w:val="0"/>
          <w:sz w:val="24"/>
        </w:rPr>
        <w:t xml:space="preserve"> Северного округа. На снежном треке села Тополево обеспечение безопасности осуществляет ООО </w:t>
      </w:r>
      <w:r w:rsidR="0041211F">
        <w:rPr>
          <w:b w:val="0"/>
          <w:sz w:val="24"/>
        </w:rPr>
        <w:t>«</w:t>
      </w:r>
      <w:r w:rsidRPr="00DA3DD8">
        <w:rPr>
          <w:b w:val="0"/>
          <w:sz w:val="24"/>
        </w:rPr>
        <w:t>Хабаровский Автомобильный Ринг</w:t>
      </w:r>
      <w:r w:rsidR="0041211F">
        <w:rPr>
          <w:b w:val="0"/>
          <w:sz w:val="24"/>
        </w:rPr>
        <w:t>».</w:t>
      </w:r>
      <w:r w:rsidRPr="00DA3DD8">
        <w:rPr>
          <w:b w:val="0"/>
          <w:sz w:val="24"/>
        </w:rPr>
        <w:t xml:space="preserve"> </w:t>
      </w:r>
    </w:p>
    <w:p w:rsidR="00DA3DD8" w:rsidRPr="00DA3DD8" w:rsidRDefault="00DA3DD8" w:rsidP="0041211F">
      <w:pPr>
        <w:pStyle w:val="Bodytext70"/>
        <w:spacing w:after="313" w:line="220" w:lineRule="exact"/>
        <w:jc w:val="left"/>
        <w:rPr>
          <w:b w:val="0"/>
          <w:sz w:val="24"/>
        </w:rPr>
      </w:pPr>
      <w:r w:rsidRPr="00DA3DD8">
        <w:rPr>
          <w:b w:val="0"/>
          <w:sz w:val="24"/>
        </w:rPr>
        <w:t>ПРИМЕЧАНИЕ. Организатор и Коллегия спортивных комиссаров (КСК) оставляют за собой право уточнять Программу соревнования в зависимости от количества заявленных Водителей и метеорологических условий.  Запасные сроки могут быть использованы при невозможности проведения соревнований в основной срок по погодным условиям.</w:t>
      </w:r>
    </w:p>
    <w:p w:rsidR="00DA3DD8" w:rsidRPr="00DA3DD8" w:rsidRDefault="00DA3DD8" w:rsidP="00DA3DD8">
      <w:pPr>
        <w:pStyle w:val="Bodytext70"/>
        <w:spacing w:after="313" w:line="220" w:lineRule="exact"/>
        <w:rPr>
          <w:b w:val="0"/>
          <w:sz w:val="24"/>
        </w:rPr>
      </w:pPr>
    </w:p>
    <w:p w:rsidR="00DA3DD8" w:rsidRPr="00DA3DD8" w:rsidRDefault="00DA3DD8" w:rsidP="00DA3DD8">
      <w:pPr>
        <w:pStyle w:val="Bodytext70"/>
        <w:spacing w:after="313" w:line="220" w:lineRule="exact"/>
        <w:rPr>
          <w:b w:val="0"/>
          <w:sz w:val="24"/>
        </w:rPr>
      </w:pPr>
    </w:p>
    <w:p w:rsidR="00DA3DD8" w:rsidRPr="00DA3DD8" w:rsidRDefault="00DA3DD8" w:rsidP="00DA3DD8">
      <w:pPr>
        <w:pStyle w:val="Bodytext70"/>
        <w:spacing w:after="313" w:line="220" w:lineRule="exact"/>
        <w:rPr>
          <w:b w:val="0"/>
          <w:sz w:val="24"/>
        </w:rPr>
      </w:pPr>
    </w:p>
    <w:p w:rsidR="00DA3DD8" w:rsidRPr="00DA3DD8" w:rsidRDefault="00DA3DD8" w:rsidP="00DA3DD8">
      <w:pPr>
        <w:pStyle w:val="Bodytext70"/>
        <w:spacing w:after="313" w:line="220" w:lineRule="exact"/>
        <w:rPr>
          <w:b w:val="0"/>
          <w:sz w:val="24"/>
        </w:rPr>
      </w:pPr>
    </w:p>
    <w:p w:rsidR="006C44D8" w:rsidRDefault="006C44D8" w:rsidP="00DA3DD8">
      <w:pPr>
        <w:pStyle w:val="Bodytext70"/>
        <w:spacing w:after="313" w:line="220" w:lineRule="exact"/>
        <w:rPr>
          <w:b w:val="0"/>
          <w:sz w:val="24"/>
        </w:rPr>
      </w:pPr>
    </w:p>
    <w:p w:rsidR="00DA3DD8" w:rsidRPr="00DA3DD8" w:rsidRDefault="00DA3DD8" w:rsidP="00DA3DD8">
      <w:pPr>
        <w:pStyle w:val="Bodytext70"/>
        <w:spacing w:after="313" w:line="220" w:lineRule="exact"/>
        <w:rPr>
          <w:b w:val="0"/>
          <w:sz w:val="24"/>
        </w:rPr>
      </w:pPr>
      <w:r w:rsidRPr="00DA3DD8">
        <w:rPr>
          <w:b w:val="0"/>
          <w:sz w:val="24"/>
        </w:rPr>
        <w:t xml:space="preserve"> 3.ОРГАНИЗАТОРЫ СОРЕВНОВАНИЯ       </w:t>
      </w:r>
    </w:p>
    <w:p w:rsidR="00F10BCC" w:rsidRDefault="00F10BCC" w:rsidP="006C44D8">
      <w:pPr>
        <w:pStyle w:val="Bodytext70"/>
        <w:spacing w:after="313" w:line="220" w:lineRule="exact"/>
        <w:jc w:val="left"/>
        <w:rPr>
          <w:b w:val="0"/>
          <w:sz w:val="24"/>
        </w:rPr>
      </w:pPr>
    </w:p>
    <w:p w:rsidR="00DA3DD8" w:rsidRPr="00DA3DD8" w:rsidRDefault="00DA3DD8" w:rsidP="006C44D8">
      <w:pPr>
        <w:pStyle w:val="Bodytext70"/>
        <w:spacing w:after="313" w:line="220" w:lineRule="exact"/>
        <w:jc w:val="left"/>
        <w:rPr>
          <w:b w:val="0"/>
          <w:sz w:val="24"/>
        </w:rPr>
      </w:pPr>
      <w:r w:rsidRPr="00DA3DD8">
        <w:rPr>
          <w:b w:val="0"/>
          <w:sz w:val="24"/>
        </w:rPr>
        <w:t>3.1.Организаторами Чемпионата Хабаровского края по трековым гонкам на легковых автомобилях являются Комитет по спорту правительства Хабаровского края, Хабаровское</w:t>
      </w:r>
      <w:r w:rsidR="0041211F">
        <w:rPr>
          <w:b w:val="0"/>
          <w:sz w:val="24"/>
        </w:rPr>
        <w:t xml:space="preserve"> Региональное отделение РАФ, и </w:t>
      </w:r>
      <w:r w:rsidRPr="00DA3DD8">
        <w:rPr>
          <w:b w:val="0"/>
          <w:sz w:val="24"/>
        </w:rPr>
        <w:t xml:space="preserve">ООО </w:t>
      </w:r>
      <w:r w:rsidR="0041211F">
        <w:rPr>
          <w:b w:val="0"/>
          <w:sz w:val="24"/>
        </w:rPr>
        <w:t>«</w:t>
      </w:r>
      <w:r w:rsidRPr="00DA3DD8">
        <w:rPr>
          <w:b w:val="0"/>
          <w:sz w:val="24"/>
        </w:rPr>
        <w:t>Хабаровский автомобильный ринг</w:t>
      </w:r>
      <w:r w:rsidR="0041211F">
        <w:rPr>
          <w:b w:val="0"/>
          <w:sz w:val="24"/>
        </w:rPr>
        <w:t>»</w:t>
      </w:r>
      <w:r w:rsidRPr="00DA3DD8">
        <w:rPr>
          <w:b w:val="0"/>
          <w:sz w:val="24"/>
        </w:rPr>
        <w:t xml:space="preserve">.                                                   </w:t>
      </w:r>
    </w:p>
    <w:p w:rsidR="00DA3DD8" w:rsidRPr="00DA3DD8" w:rsidRDefault="0041211F" w:rsidP="006C44D8">
      <w:pPr>
        <w:pStyle w:val="Bodytext70"/>
        <w:spacing w:after="313" w:line="220" w:lineRule="exact"/>
        <w:jc w:val="left"/>
        <w:rPr>
          <w:b w:val="0"/>
          <w:sz w:val="24"/>
        </w:rPr>
      </w:pPr>
      <w:r>
        <w:rPr>
          <w:b w:val="0"/>
          <w:sz w:val="24"/>
        </w:rPr>
        <w:t xml:space="preserve">Выезд на дорожку </w:t>
      </w:r>
      <w:proofErr w:type="gramStart"/>
      <w:r w:rsidR="00DA3DD8" w:rsidRPr="00DA3DD8">
        <w:rPr>
          <w:b w:val="0"/>
          <w:sz w:val="24"/>
        </w:rPr>
        <w:t>трека  только</w:t>
      </w:r>
      <w:proofErr w:type="gramEnd"/>
      <w:r w:rsidR="00DA3DD8" w:rsidRPr="00DA3DD8">
        <w:rPr>
          <w:b w:val="0"/>
          <w:sz w:val="24"/>
        </w:rPr>
        <w:t xml:space="preserve"> по пропускам  согласованным  с  ОРГАНИЗАТОРОМ ,                                                                                                       Участник получает2 пропуска (спорт а/м +техничка) на административной проверке,                                         </w:t>
      </w:r>
    </w:p>
    <w:p w:rsidR="00DA3DD8" w:rsidRPr="00DA3DD8" w:rsidRDefault="00DA3DD8" w:rsidP="006C44D8">
      <w:pPr>
        <w:pStyle w:val="Bodytext70"/>
        <w:spacing w:after="313" w:line="220" w:lineRule="exact"/>
        <w:jc w:val="left"/>
        <w:rPr>
          <w:b w:val="0"/>
          <w:sz w:val="24"/>
        </w:rPr>
      </w:pPr>
      <w:r w:rsidRPr="00DA3DD8">
        <w:rPr>
          <w:b w:val="0"/>
          <w:sz w:val="24"/>
        </w:rPr>
        <w:t>Соревнования проводятся в соответствии со Спортивным Кодексом, общими условиями</w:t>
      </w:r>
    </w:p>
    <w:p w:rsidR="00DA3DD8" w:rsidRPr="00DA3DD8" w:rsidRDefault="00DA3DD8" w:rsidP="006C44D8">
      <w:pPr>
        <w:pStyle w:val="Bodytext70"/>
        <w:spacing w:after="313" w:line="220" w:lineRule="exact"/>
        <w:jc w:val="left"/>
        <w:rPr>
          <w:b w:val="0"/>
          <w:sz w:val="24"/>
        </w:rPr>
      </w:pPr>
      <w:r w:rsidRPr="00DA3DD8">
        <w:rPr>
          <w:b w:val="0"/>
          <w:sz w:val="24"/>
        </w:rPr>
        <w:t xml:space="preserve">проведения Чемпионатов, Первенств и Кубков России </w:t>
      </w:r>
      <w:r w:rsidR="006C44D8">
        <w:rPr>
          <w:b w:val="0"/>
          <w:sz w:val="24"/>
        </w:rPr>
        <w:t xml:space="preserve">(ОУ) и настоящим Регламентом.  </w:t>
      </w:r>
      <w:r w:rsidRPr="00DA3DD8">
        <w:rPr>
          <w:b w:val="0"/>
          <w:sz w:val="24"/>
        </w:rPr>
        <w:t xml:space="preserve"> </w:t>
      </w:r>
    </w:p>
    <w:p w:rsidR="00DA3DD8" w:rsidRPr="00DA3DD8" w:rsidRDefault="00DA3DD8" w:rsidP="006C44D8">
      <w:pPr>
        <w:pStyle w:val="Bodytext70"/>
        <w:spacing w:after="313" w:line="220" w:lineRule="exact"/>
        <w:jc w:val="left"/>
        <w:rPr>
          <w:b w:val="0"/>
          <w:sz w:val="24"/>
        </w:rPr>
      </w:pPr>
      <w:r w:rsidRPr="00DA3DD8">
        <w:rPr>
          <w:b w:val="0"/>
          <w:sz w:val="24"/>
        </w:rPr>
        <w:t>3.2.  Состав оргкомитета:</w:t>
      </w:r>
    </w:p>
    <w:p w:rsidR="006C44D8" w:rsidRDefault="006C44D8" w:rsidP="008203F1">
      <w:pPr>
        <w:pStyle w:val="Bodytext70"/>
        <w:spacing w:after="313" w:line="240" w:lineRule="auto"/>
        <w:jc w:val="left"/>
        <w:rPr>
          <w:b w:val="0"/>
          <w:sz w:val="24"/>
        </w:rPr>
      </w:pPr>
      <w:r w:rsidRPr="00DA3DD8">
        <w:rPr>
          <w:b w:val="0"/>
          <w:sz w:val="24"/>
        </w:rPr>
        <w:t>Осиевский В.И.</w:t>
      </w:r>
      <w:r w:rsidRPr="00DA3DD8">
        <w:rPr>
          <w:b w:val="0"/>
          <w:sz w:val="24"/>
        </w:rPr>
        <w:tab/>
        <w:t xml:space="preserve">       </w:t>
      </w:r>
      <w:r>
        <w:rPr>
          <w:b w:val="0"/>
          <w:sz w:val="24"/>
        </w:rPr>
        <w:t>П</w:t>
      </w:r>
      <w:r w:rsidRPr="00DA3DD8">
        <w:rPr>
          <w:b w:val="0"/>
          <w:sz w:val="24"/>
        </w:rPr>
        <w:t>редседатель РО РАФ</w:t>
      </w:r>
    </w:p>
    <w:p w:rsidR="006C44D8" w:rsidRPr="00DA3DD8" w:rsidRDefault="006C44D8" w:rsidP="008203F1">
      <w:pPr>
        <w:pStyle w:val="Bodytext70"/>
        <w:spacing w:after="313" w:line="240" w:lineRule="auto"/>
        <w:jc w:val="left"/>
        <w:rPr>
          <w:b w:val="0"/>
          <w:sz w:val="24"/>
        </w:rPr>
      </w:pPr>
      <w:r>
        <w:rPr>
          <w:b w:val="0"/>
          <w:sz w:val="24"/>
        </w:rPr>
        <w:t xml:space="preserve">Насыров А.А </w:t>
      </w:r>
      <w:r>
        <w:rPr>
          <w:b w:val="0"/>
          <w:sz w:val="24"/>
        </w:rPr>
        <w:tab/>
        <w:t xml:space="preserve">       Директор ООО </w:t>
      </w:r>
      <w:r w:rsidR="00F53085">
        <w:rPr>
          <w:b w:val="0"/>
          <w:sz w:val="24"/>
        </w:rPr>
        <w:t>«</w:t>
      </w:r>
      <w:r>
        <w:rPr>
          <w:b w:val="0"/>
          <w:sz w:val="24"/>
        </w:rPr>
        <w:t>Хабаровский автомобильный ринг</w:t>
      </w:r>
      <w:r w:rsidR="00F53085">
        <w:rPr>
          <w:b w:val="0"/>
          <w:sz w:val="24"/>
        </w:rPr>
        <w:t>»</w:t>
      </w:r>
    </w:p>
    <w:p w:rsidR="00DA3DD8" w:rsidRDefault="00DA3DD8" w:rsidP="008203F1">
      <w:pPr>
        <w:pStyle w:val="Bodytext70"/>
        <w:spacing w:after="313" w:line="240" w:lineRule="auto"/>
        <w:jc w:val="left"/>
        <w:rPr>
          <w:b w:val="0"/>
          <w:sz w:val="24"/>
        </w:rPr>
      </w:pPr>
      <w:proofErr w:type="spellStart"/>
      <w:r w:rsidRPr="00DA3DD8">
        <w:rPr>
          <w:b w:val="0"/>
          <w:sz w:val="24"/>
        </w:rPr>
        <w:t>Чикунов</w:t>
      </w:r>
      <w:proofErr w:type="spellEnd"/>
      <w:r w:rsidRPr="00DA3DD8">
        <w:rPr>
          <w:b w:val="0"/>
          <w:sz w:val="24"/>
        </w:rPr>
        <w:t xml:space="preserve"> Д С.                 </w:t>
      </w:r>
      <w:r w:rsidR="006C44D8">
        <w:rPr>
          <w:b w:val="0"/>
          <w:sz w:val="24"/>
        </w:rPr>
        <w:t xml:space="preserve">  </w:t>
      </w:r>
      <w:r w:rsidRPr="00DA3DD8">
        <w:rPr>
          <w:b w:val="0"/>
          <w:sz w:val="24"/>
        </w:rPr>
        <w:t>Зам.   председателя комитета по спорту правительства Хабаровского края</w:t>
      </w:r>
    </w:p>
    <w:p w:rsidR="00F53085" w:rsidRDefault="00F53085" w:rsidP="008203F1">
      <w:pPr>
        <w:pStyle w:val="Bodytext70"/>
        <w:spacing w:after="313" w:line="240" w:lineRule="auto"/>
        <w:jc w:val="left"/>
        <w:rPr>
          <w:b w:val="0"/>
          <w:sz w:val="24"/>
        </w:rPr>
      </w:pPr>
      <w:proofErr w:type="spellStart"/>
      <w:r>
        <w:rPr>
          <w:b w:val="0"/>
          <w:sz w:val="24"/>
        </w:rPr>
        <w:t>Чернецких</w:t>
      </w:r>
      <w:proofErr w:type="spellEnd"/>
      <w:r>
        <w:rPr>
          <w:b w:val="0"/>
          <w:sz w:val="24"/>
        </w:rPr>
        <w:t xml:space="preserve"> А.Г.  </w:t>
      </w:r>
      <w:r>
        <w:rPr>
          <w:b w:val="0"/>
          <w:sz w:val="24"/>
        </w:rPr>
        <w:tab/>
        <w:t xml:space="preserve">      Член РАФ</w:t>
      </w:r>
    </w:p>
    <w:p w:rsidR="00F53085" w:rsidRPr="00DA3DD8" w:rsidRDefault="00F53085" w:rsidP="008203F1">
      <w:pPr>
        <w:pStyle w:val="Bodytext70"/>
        <w:spacing w:after="313" w:line="240" w:lineRule="auto"/>
        <w:jc w:val="left"/>
        <w:rPr>
          <w:b w:val="0"/>
          <w:sz w:val="24"/>
        </w:rPr>
      </w:pPr>
    </w:p>
    <w:p w:rsidR="00DA3DD8" w:rsidRPr="00DA3DD8" w:rsidRDefault="00DA3DD8" w:rsidP="00F10BCC">
      <w:pPr>
        <w:pStyle w:val="Bodytext70"/>
        <w:spacing w:after="313" w:line="220" w:lineRule="exact"/>
        <w:jc w:val="left"/>
        <w:rPr>
          <w:b w:val="0"/>
          <w:sz w:val="24"/>
        </w:rPr>
      </w:pPr>
      <w:r w:rsidRPr="00DA3DD8">
        <w:rPr>
          <w:b w:val="0"/>
          <w:sz w:val="24"/>
        </w:rPr>
        <w:t xml:space="preserve"> </w:t>
      </w:r>
      <w:r w:rsidR="00F10BCC">
        <w:rPr>
          <w:b w:val="0"/>
          <w:sz w:val="24"/>
        </w:rPr>
        <w:t xml:space="preserve">                                   </w:t>
      </w:r>
      <w:r w:rsidRPr="00DA3DD8">
        <w:rPr>
          <w:b w:val="0"/>
          <w:sz w:val="24"/>
        </w:rPr>
        <w:t>ОФИЦИАЛЬНЫЕ ЛИЦА СОРЕВНОВАНИЯ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634"/>
        <w:gridCol w:w="2340"/>
        <w:gridCol w:w="1440"/>
        <w:gridCol w:w="1260"/>
        <w:gridCol w:w="2160"/>
      </w:tblGrid>
      <w:tr w:rsidR="006C44D8" w:rsidRPr="006C44D8" w:rsidTr="00AE17D0">
        <w:tc>
          <w:tcPr>
            <w:tcW w:w="710" w:type="dxa"/>
            <w:tcBorders>
              <w:top w:val="single" w:sz="4" w:space="0" w:color="auto"/>
              <w:left w:val="single" w:sz="4" w:space="0" w:color="auto"/>
              <w:bottom w:val="single" w:sz="4" w:space="0" w:color="auto"/>
              <w:right w:val="single" w:sz="4" w:space="0" w:color="auto"/>
            </w:tcBorders>
          </w:tcPr>
          <w:p w:rsidR="006C44D8" w:rsidRPr="006C44D8" w:rsidRDefault="006C44D8" w:rsidP="006C44D8">
            <w:pPr>
              <w:widowControl/>
              <w:ind w:left="426" w:hanging="426"/>
              <w:jc w:val="both"/>
              <w:rPr>
                <w:rFonts w:ascii="Times New Roman" w:eastAsia="Times New Roman" w:hAnsi="Times New Roman" w:cs="Times New Roman"/>
                <w:b/>
                <w:bCs/>
                <w:color w:val="auto"/>
                <w:lang w:bidi="ar-SA"/>
              </w:rPr>
            </w:pPr>
            <w:r w:rsidRPr="006C44D8">
              <w:rPr>
                <w:rFonts w:ascii="Times New Roman" w:eastAsia="Times New Roman" w:hAnsi="Times New Roman" w:cs="Times New Roman"/>
                <w:b/>
                <w:bCs/>
                <w:color w:val="auto"/>
                <w:lang w:bidi="ar-SA"/>
              </w:rPr>
              <w:t>№</w:t>
            </w:r>
          </w:p>
          <w:p w:rsidR="006C44D8" w:rsidRPr="006C44D8" w:rsidRDefault="006C44D8" w:rsidP="006C44D8">
            <w:pPr>
              <w:widowControl/>
              <w:ind w:left="426" w:hanging="426"/>
              <w:jc w:val="both"/>
              <w:rPr>
                <w:rFonts w:ascii="Times New Roman" w:eastAsia="Times New Roman" w:hAnsi="Times New Roman" w:cs="Times New Roman"/>
                <w:b/>
                <w:bCs/>
                <w:color w:val="auto"/>
                <w:lang w:bidi="ar-SA"/>
              </w:rPr>
            </w:pPr>
            <w:r w:rsidRPr="006C44D8">
              <w:rPr>
                <w:rFonts w:ascii="Times New Roman" w:eastAsia="Times New Roman" w:hAnsi="Times New Roman" w:cs="Times New Roman"/>
                <w:b/>
                <w:bCs/>
                <w:color w:val="auto"/>
                <w:lang w:bidi="ar-SA"/>
              </w:rPr>
              <w:t>п/п</w:t>
            </w:r>
          </w:p>
        </w:tc>
        <w:tc>
          <w:tcPr>
            <w:tcW w:w="2634" w:type="dxa"/>
            <w:tcBorders>
              <w:top w:val="single" w:sz="4" w:space="0" w:color="auto"/>
              <w:left w:val="single" w:sz="4" w:space="0" w:color="auto"/>
              <w:bottom w:val="single" w:sz="4" w:space="0" w:color="auto"/>
              <w:right w:val="single" w:sz="4" w:space="0" w:color="auto"/>
            </w:tcBorders>
          </w:tcPr>
          <w:p w:rsidR="006C44D8" w:rsidRPr="006C44D8" w:rsidRDefault="006C44D8" w:rsidP="006C44D8">
            <w:pPr>
              <w:widowControl/>
              <w:ind w:left="426" w:hanging="426"/>
              <w:jc w:val="both"/>
              <w:rPr>
                <w:rFonts w:ascii="Times New Roman" w:eastAsia="Times New Roman" w:hAnsi="Times New Roman" w:cs="Times New Roman"/>
                <w:b/>
                <w:bCs/>
                <w:color w:val="auto"/>
                <w:lang w:bidi="ar-SA"/>
              </w:rPr>
            </w:pPr>
            <w:r w:rsidRPr="006C44D8">
              <w:rPr>
                <w:rFonts w:ascii="Times New Roman" w:eastAsia="Times New Roman" w:hAnsi="Times New Roman" w:cs="Times New Roman"/>
                <w:b/>
                <w:bCs/>
                <w:color w:val="auto"/>
                <w:lang w:bidi="ar-SA"/>
              </w:rPr>
              <w:t>Фамилия, имя</w:t>
            </w:r>
          </w:p>
          <w:p w:rsidR="006C44D8" w:rsidRPr="006C44D8" w:rsidRDefault="006C44D8" w:rsidP="006C44D8">
            <w:pPr>
              <w:widowControl/>
              <w:ind w:left="426" w:hanging="426"/>
              <w:jc w:val="both"/>
              <w:rPr>
                <w:rFonts w:ascii="Times New Roman" w:eastAsia="Times New Roman" w:hAnsi="Times New Roman" w:cs="Times New Roman"/>
                <w:b/>
                <w:bCs/>
                <w:color w:val="auto"/>
                <w:lang w:bidi="ar-SA"/>
              </w:rPr>
            </w:pPr>
          </w:p>
        </w:tc>
        <w:tc>
          <w:tcPr>
            <w:tcW w:w="2340" w:type="dxa"/>
            <w:tcBorders>
              <w:top w:val="single" w:sz="4" w:space="0" w:color="auto"/>
              <w:left w:val="single" w:sz="4" w:space="0" w:color="auto"/>
              <w:bottom w:val="single" w:sz="4" w:space="0" w:color="auto"/>
              <w:right w:val="single" w:sz="4" w:space="0" w:color="auto"/>
            </w:tcBorders>
          </w:tcPr>
          <w:p w:rsidR="006C44D8" w:rsidRPr="006C44D8" w:rsidRDefault="006C44D8" w:rsidP="006C44D8">
            <w:pPr>
              <w:widowControl/>
              <w:ind w:left="426" w:hanging="426"/>
              <w:jc w:val="both"/>
              <w:rPr>
                <w:rFonts w:ascii="Times New Roman" w:eastAsia="Times New Roman" w:hAnsi="Times New Roman" w:cs="Times New Roman"/>
                <w:b/>
                <w:bCs/>
                <w:color w:val="auto"/>
                <w:lang w:bidi="ar-SA"/>
              </w:rPr>
            </w:pPr>
            <w:r w:rsidRPr="006C44D8">
              <w:rPr>
                <w:rFonts w:ascii="Times New Roman" w:eastAsia="Times New Roman" w:hAnsi="Times New Roman" w:cs="Times New Roman"/>
                <w:b/>
                <w:bCs/>
                <w:color w:val="auto"/>
                <w:lang w:bidi="ar-SA"/>
              </w:rPr>
              <w:t xml:space="preserve">Должность </w:t>
            </w:r>
          </w:p>
        </w:tc>
        <w:tc>
          <w:tcPr>
            <w:tcW w:w="1440" w:type="dxa"/>
            <w:tcBorders>
              <w:top w:val="single" w:sz="4" w:space="0" w:color="auto"/>
              <w:left w:val="single" w:sz="4" w:space="0" w:color="auto"/>
              <w:bottom w:val="single" w:sz="4" w:space="0" w:color="auto"/>
              <w:right w:val="single" w:sz="4" w:space="0" w:color="auto"/>
            </w:tcBorders>
          </w:tcPr>
          <w:p w:rsidR="006C44D8" w:rsidRPr="006C44D8" w:rsidRDefault="006C44D8" w:rsidP="006C44D8">
            <w:pPr>
              <w:widowControl/>
              <w:ind w:left="426" w:hanging="426"/>
              <w:jc w:val="both"/>
              <w:rPr>
                <w:rFonts w:ascii="Times New Roman" w:eastAsia="Times New Roman" w:hAnsi="Times New Roman" w:cs="Times New Roman"/>
                <w:b/>
                <w:bCs/>
                <w:color w:val="auto"/>
                <w:lang w:bidi="ar-SA"/>
              </w:rPr>
            </w:pPr>
            <w:r w:rsidRPr="006C44D8">
              <w:rPr>
                <w:rFonts w:ascii="Times New Roman" w:eastAsia="Times New Roman" w:hAnsi="Times New Roman" w:cs="Times New Roman"/>
                <w:b/>
                <w:bCs/>
                <w:color w:val="auto"/>
                <w:lang w:bidi="ar-SA"/>
              </w:rPr>
              <w:t>Категория</w:t>
            </w:r>
          </w:p>
        </w:tc>
        <w:tc>
          <w:tcPr>
            <w:tcW w:w="1260" w:type="dxa"/>
            <w:tcBorders>
              <w:top w:val="single" w:sz="4" w:space="0" w:color="auto"/>
              <w:left w:val="single" w:sz="4" w:space="0" w:color="auto"/>
              <w:bottom w:val="single" w:sz="4" w:space="0" w:color="auto"/>
              <w:right w:val="single" w:sz="4" w:space="0" w:color="auto"/>
            </w:tcBorders>
          </w:tcPr>
          <w:p w:rsidR="006C44D8" w:rsidRPr="006C44D8" w:rsidRDefault="006C44D8" w:rsidP="006C44D8">
            <w:pPr>
              <w:widowControl/>
              <w:jc w:val="both"/>
              <w:rPr>
                <w:rFonts w:ascii="Times New Roman" w:eastAsia="Times New Roman" w:hAnsi="Times New Roman" w:cs="Times New Roman"/>
                <w:b/>
                <w:bCs/>
                <w:color w:val="auto"/>
                <w:lang w:bidi="ar-SA"/>
              </w:rPr>
            </w:pPr>
            <w:r w:rsidRPr="006C44D8">
              <w:rPr>
                <w:rFonts w:ascii="Times New Roman" w:eastAsia="Times New Roman" w:hAnsi="Times New Roman" w:cs="Times New Roman"/>
                <w:b/>
                <w:bCs/>
                <w:color w:val="auto"/>
                <w:lang w:bidi="ar-SA"/>
              </w:rPr>
              <w:t>№ лицензии</w:t>
            </w:r>
          </w:p>
        </w:tc>
        <w:tc>
          <w:tcPr>
            <w:tcW w:w="2160" w:type="dxa"/>
            <w:tcBorders>
              <w:top w:val="single" w:sz="4" w:space="0" w:color="auto"/>
              <w:left w:val="single" w:sz="4" w:space="0" w:color="auto"/>
              <w:bottom w:val="single" w:sz="4" w:space="0" w:color="auto"/>
              <w:right w:val="single" w:sz="4" w:space="0" w:color="auto"/>
            </w:tcBorders>
          </w:tcPr>
          <w:p w:rsidR="006C44D8" w:rsidRPr="006C44D8" w:rsidRDefault="006C44D8" w:rsidP="006C44D8">
            <w:pPr>
              <w:widowControl/>
              <w:ind w:left="426" w:hanging="426"/>
              <w:jc w:val="both"/>
              <w:rPr>
                <w:rFonts w:ascii="Times New Roman" w:eastAsia="Times New Roman" w:hAnsi="Times New Roman" w:cs="Times New Roman"/>
                <w:b/>
                <w:bCs/>
                <w:color w:val="auto"/>
                <w:lang w:bidi="ar-SA"/>
              </w:rPr>
            </w:pPr>
            <w:r w:rsidRPr="006C44D8">
              <w:rPr>
                <w:rFonts w:ascii="Times New Roman" w:eastAsia="Times New Roman" w:hAnsi="Times New Roman" w:cs="Times New Roman"/>
                <w:b/>
                <w:bCs/>
                <w:color w:val="auto"/>
                <w:lang w:bidi="ar-SA"/>
              </w:rPr>
              <w:t xml:space="preserve">Город </w:t>
            </w:r>
          </w:p>
        </w:tc>
      </w:tr>
      <w:tr w:rsidR="006C44D8" w:rsidRPr="006C44D8" w:rsidTr="00AE17D0">
        <w:trPr>
          <w:trHeight w:val="737"/>
        </w:trPr>
        <w:tc>
          <w:tcPr>
            <w:tcW w:w="710" w:type="dxa"/>
            <w:tcBorders>
              <w:top w:val="single" w:sz="4" w:space="0" w:color="auto"/>
              <w:left w:val="single" w:sz="4" w:space="0" w:color="auto"/>
              <w:bottom w:val="single" w:sz="4" w:space="0" w:color="auto"/>
              <w:right w:val="single" w:sz="4" w:space="0" w:color="auto"/>
            </w:tcBorders>
          </w:tcPr>
          <w:p w:rsidR="006C44D8" w:rsidRPr="006C44D8" w:rsidRDefault="006C44D8" w:rsidP="006C44D8">
            <w:pPr>
              <w:widowControl/>
              <w:ind w:left="426" w:hanging="426"/>
              <w:jc w:val="both"/>
              <w:rPr>
                <w:rFonts w:ascii="Times New Roman" w:eastAsia="Times New Roman" w:hAnsi="Times New Roman" w:cs="Times New Roman"/>
                <w:color w:val="auto"/>
                <w:lang w:bidi="ar-SA"/>
              </w:rPr>
            </w:pPr>
            <w:r w:rsidRPr="006C44D8">
              <w:rPr>
                <w:rFonts w:ascii="Times New Roman" w:eastAsia="Times New Roman" w:hAnsi="Times New Roman" w:cs="Times New Roman"/>
                <w:color w:val="auto"/>
                <w:lang w:bidi="ar-SA"/>
              </w:rPr>
              <w:t>1</w:t>
            </w:r>
          </w:p>
        </w:tc>
        <w:tc>
          <w:tcPr>
            <w:tcW w:w="2634" w:type="dxa"/>
            <w:tcBorders>
              <w:top w:val="single" w:sz="4" w:space="0" w:color="auto"/>
              <w:left w:val="single" w:sz="4" w:space="0" w:color="auto"/>
              <w:bottom w:val="single" w:sz="4" w:space="0" w:color="auto"/>
              <w:right w:val="single" w:sz="4" w:space="0" w:color="auto"/>
            </w:tcBorders>
          </w:tcPr>
          <w:p w:rsidR="006C44D8" w:rsidRPr="006C44D8" w:rsidRDefault="008203F1" w:rsidP="003C67A4">
            <w:pPr>
              <w:widowControl/>
              <w:ind w:left="426" w:hanging="426"/>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Кельнер </w:t>
            </w:r>
            <w:r w:rsidR="003C67A4">
              <w:rPr>
                <w:rFonts w:ascii="Times New Roman" w:eastAsia="Times New Roman" w:hAnsi="Times New Roman" w:cs="Times New Roman"/>
                <w:color w:val="auto"/>
                <w:lang w:bidi="ar-SA"/>
              </w:rPr>
              <w:t>Юлия Васильевна</w:t>
            </w:r>
            <w:r w:rsidR="006C44D8" w:rsidRPr="006C44D8">
              <w:rPr>
                <w:rFonts w:ascii="Times New Roman" w:eastAsia="Times New Roman" w:hAnsi="Times New Roman" w:cs="Times New Roman"/>
                <w:color w:val="auto"/>
                <w:lang w:bidi="ar-SA"/>
              </w:rPr>
              <w:t xml:space="preserve"> </w:t>
            </w:r>
          </w:p>
        </w:tc>
        <w:tc>
          <w:tcPr>
            <w:tcW w:w="2340" w:type="dxa"/>
            <w:tcBorders>
              <w:top w:val="single" w:sz="4" w:space="0" w:color="auto"/>
              <w:left w:val="single" w:sz="4" w:space="0" w:color="auto"/>
              <w:bottom w:val="single" w:sz="4" w:space="0" w:color="auto"/>
              <w:right w:val="single" w:sz="4" w:space="0" w:color="auto"/>
            </w:tcBorders>
          </w:tcPr>
          <w:p w:rsidR="006C44D8" w:rsidRDefault="00A45AC7" w:rsidP="006C44D8">
            <w:pPr>
              <w:widowControl/>
              <w:ind w:left="426" w:hanging="426"/>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Руководитель гонки </w:t>
            </w:r>
          </w:p>
          <w:p w:rsidR="00A45AC7" w:rsidRPr="006C44D8" w:rsidRDefault="00A45AC7" w:rsidP="006C44D8">
            <w:pPr>
              <w:widowControl/>
              <w:ind w:left="426" w:hanging="426"/>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Главный судья</w:t>
            </w:r>
          </w:p>
        </w:tc>
        <w:tc>
          <w:tcPr>
            <w:tcW w:w="1440" w:type="dxa"/>
            <w:tcBorders>
              <w:top w:val="single" w:sz="4" w:space="0" w:color="auto"/>
              <w:left w:val="single" w:sz="4" w:space="0" w:color="auto"/>
              <w:bottom w:val="single" w:sz="4" w:space="0" w:color="auto"/>
              <w:right w:val="single" w:sz="4" w:space="0" w:color="auto"/>
            </w:tcBorders>
          </w:tcPr>
          <w:p w:rsidR="006C44D8" w:rsidRPr="006C44D8" w:rsidRDefault="006C44D8" w:rsidP="006C44D8">
            <w:pPr>
              <w:widowControl/>
              <w:ind w:left="426" w:hanging="426"/>
              <w:jc w:val="both"/>
              <w:rPr>
                <w:rFonts w:ascii="Times New Roman" w:eastAsia="Times New Roman" w:hAnsi="Times New Roman" w:cs="Times New Roman"/>
                <w:color w:val="auto"/>
                <w:lang w:bidi="ar-SA"/>
              </w:rPr>
            </w:pPr>
            <w:r w:rsidRPr="006C44D8">
              <w:rPr>
                <w:rFonts w:ascii="Times New Roman" w:eastAsia="Times New Roman" w:hAnsi="Times New Roman" w:cs="Times New Roman"/>
                <w:color w:val="auto"/>
                <w:lang w:bidi="ar-SA"/>
              </w:rPr>
              <w:t>1 кат.</w:t>
            </w:r>
          </w:p>
          <w:p w:rsidR="006C44D8" w:rsidRPr="006C44D8" w:rsidRDefault="006C44D8" w:rsidP="006C44D8">
            <w:pPr>
              <w:widowControl/>
              <w:ind w:left="426" w:hanging="426"/>
              <w:jc w:val="both"/>
              <w:rPr>
                <w:rFonts w:ascii="Times New Roman" w:eastAsia="Times New Roman" w:hAnsi="Times New Roman" w:cs="Times New Roman"/>
                <w:color w:val="auto"/>
                <w:lang w:bidi="ar-SA"/>
              </w:rPr>
            </w:pPr>
          </w:p>
        </w:tc>
        <w:tc>
          <w:tcPr>
            <w:tcW w:w="1260" w:type="dxa"/>
            <w:tcBorders>
              <w:top w:val="single" w:sz="4" w:space="0" w:color="auto"/>
              <w:left w:val="single" w:sz="4" w:space="0" w:color="auto"/>
              <w:bottom w:val="single" w:sz="4" w:space="0" w:color="auto"/>
              <w:right w:val="single" w:sz="4" w:space="0" w:color="auto"/>
            </w:tcBorders>
          </w:tcPr>
          <w:p w:rsidR="006C44D8" w:rsidRPr="006C44D8" w:rsidRDefault="00001745" w:rsidP="006C44D8">
            <w:pPr>
              <w:widowControl/>
              <w:ind w:left="426" w:hanging="426"/>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150565</w:t>
            </w:r>
          </w:p>
        </w:tc>
        <w:tc>
          <w:tcPr>
            <w:tcW w:w="2160" w:type="dxa"/>
            <w:vMerge w:val="restart"/>
            <w:tcBorders>
              <w:top w:val="single" w:sz="4" w:space="0" w:color="auto"/>
              <w:left w:val="single" w:sz="4" w:space="0" w:color="auto"/>
              <w:right w:val="single" w:sz="4" w:space="0" w:color="auto"/>
            </w:tcBorders>
          </w:tcPr>
          <w:p w:rsidR="006C44D8" w:rsidRPr="006C44D8" w:rsidRDefault="006C44D8" w:rsidP="006C44D8">
            <w:pPr>
              <w:widowControl/>
              <w:ind w:left="426" w:hanging="426"/>
              <w:jc w:val="both"/>
              <w:rPr>
                <w:rFonts w:ascii="Times New Roman" w:eastAsia="Times New Roman" w:hAnsi="Times New Roman" w:cs="Times New Roman"/>
                <w:color w:val="auto"/>
                <w:lang w:bidi="ar-SA"/>
              </w:rPr>
            </w:pPr>
            <w:r w:rsidRPr="006C44D8">
              <w:rPr>
                <w:rFonts w:ascii="Times New Roman" w:eastAsia="Times New Roman" w:hAnsi="Times New Roman" w:cs="Times New Roman"/>
                <w:color w:val="auto"/>
                <w:lang w:bidi="ar-SA"/>
              </w:rPr>
              <w:t>Хабаровск</w:t>
            </w:r>
          </w:p>
        </w:tc>
      </w:tr>
      <w:tr w:rsidR="006C44D8" w:rsidRPr="006C44D8" w:rsidTr="003C67A4">
        <w:trPr>
          <w:trHeight w:val="639"/>
        </w:trPr>
        <w:tc>
          <w:tcPr>
            <w:tcW w:w="710" w:type="dxa"/>
            <w:tcBorders>
              <w:top w:val="single" w:sz="4" w:space="0" w:color="auto"/>
              <w:left w:val="single" w:sz="4" w:space="0" w:color="auto"/>
              <w:bottom w:val="single" w:sz="4" w:space="0" w:color="auto"/>
              <w:right w:val="single" w:sz="4" w:space="0" w:color="auto"/>
            </w:tcBorders>
          </w:tcPr>
          <w:p w:rsidR="006C44D8" w:rsidRPr="006C44D8" w:rsidRDefault="006C44D8" w:rsidP="006C44D8">
            <w:pPr>
              <w:widowControl/>
              <w:ind w:left="426" w:hanging="426"/>
              <w:jc w:val="both"/>
              <w:rPr>
                <w:rFonts w:ascii="Times New Roman" w:eastAsia="Times New Roman" w:hAnsi="Times New Roman" w:cs="Times New Roman"/>
                <w:color w:val="auto"/>
                <w:lang w:bidi="ar-SA"/>
              </w:rPr>
            </w:pPr>
            <w:r w:rsidRPr="006C44D8">
              <w:rPr>
                <w:rFonts w:ascii="Times New Roman" w:eastAsia="Times New Roman" w:hAnsi="Times New Roman" w:cs="Times New Roman"/>
                <w:color w:val="auto"/>
                <w:lang w:bidi="ar-SA"/>
              </w:rPr>
              <w:t>2</w:t>
            </w:r>
          </w:p>
        </w:tc>
        <w:tc>
          <w:tcPr>
            <w:tcW w:w="2634" w:type="dxa"/>
            <w:tcBorders>
              <w:top w:val="single" w:sz="4" w:space="0" w:color="auto"/>
              <w:left w:val="single" w:sz="4" w:space="0" w:color="auto"/>
              <w:bottom w:val="single" w:sz="4" w:space="0" w:color="auto"/>
              <w:right w:val="single" w:sz="4" w:space="0" w:color="auto"/>
            </w:tcBorders>
          </w:tcPr>
          <w:p w:rsidR="006C44D8" w:rsidRPr="006C44D8" w:rsidRDefault="008203F1" w:rsidP="00186701">
            <w:pPr>
              <w:widowControl/>
              <w:ind w:left="426" w:hanging="426"/>
              <w:jc w:val="both"/>
              <w:rPr>
                <w:rFonts w:ascii="Times New Roman" w:eastAsia="Times New Roman" w:hAnsi="Times New Roman" w:cs="Times New Roman"/>
                <w:color w:val="auto"/>
                <w:lang w:bidi="ar-SA"/>
              </w:rPr>
            </w:pPr>
            <w:proofErr w:type="spellStart"/>
            <w:r>
              <w:rPr>
                <w:rFonts w:ascii="Times New Roman" w:eastAsia="Times New Roman" w:hAnsi="Times New Roman" w:cs="Times New Roman"/>
                <w:color w:val="auto"/>
                <w:lang w:bidi="ar-SA"/>
              </w:rPr>
              <w:t>Киняш</w:t>
            </w:r>
            <w:r w:rsidR="00186701">
              <w:rPr>
                <w:rFonts w:ascii="Times New Roman" w:eastAsia="Times New Roman" w:hAnsi="Times New Roman" w:cs="Times New Roman"/>
                <w:color w:val="auto"/>
                <w:lang w:bidi="ar-SA"/>
              </w:rPr>
              <w:t>о</w:t>
            </w:r>
            <w:r>
              <w:rPr>
                <w:rFonts w:ascii="Times New Roman" w:eastAsia="Times New Roman" w:hAnsi="Times New Roman" w:cs="Times New Roman"/>
                <w:color w:val="auto"/>
                <w:lang w:bidi="ar-SA"/>
              </w:rPr>
              <w:t>в</w:t>
            </w:r>
            <w:proofErr w:type="spellEnd"/>
            <w:r>
              <w:rPr>
                <w:rFonts w:ascii="Times New Roman" w:eastAsia="Times New Roman" w:hAnsi="Times New Roman" w:cs="Times New Roman"/>
                <w:color w:val="auto"/>
                <w:lang w:bidi="ar-SA"/>
              </w:rPr>
              <w:t xml:space="preserve"> А</w:t>
            </w:r>
            <w:r w:rsidR="003C67A4">
              <w:rPr>
                <w:rFonts w:ascii="Times New Roman" w:eastAsia="Times New Roman" w:hAnsi="Times New Roman" w:cs="Times New Roman"/>
                <w:color w:val="auto"/>
                <w:lang w:bidi="ar-SA"/>
              </w:rPr>
              <w:t xml:space="preserve">лександр </w:t>
            </w:r>
          </w:p>
        </w:tc>
        <w:tc>
          <w:tcPr>
            <w:tcW w:w="2340" w:type="dxa"/>
            <w:tcBorders>
              <w:top w:val="single" w:sz="4" w:space="0" w:color="auto"/>
              <w:left w:val="single" w:sz="4" w:space="0" w:color="auto"/>
              <w:bottom w:val="single" w:sz="4" w:space="0" w:color="auto"/>
              <w:right w:val="single" w:sz="4" w:space="0" w:color="auto"/>
            </w:tcBorders>
          </w:tcPr>
          <w:p w:rsidR="006C44D8" w:rsidRPr="006C44D8" w:rsidRDefault="006C44D8" w:rsidP="006C44D8">
            <w:pPr>
              <w:widowControl/>
              <w:ind w:left="426" w:hanging="426"/>
              <w:jc w:val="both"/>
              <w:rPr>
                <w:rFonts w:ascii="Times New Roman" w:eastAsia="Times New Roman" w:hAnsi="Times New Roman" w:cs="Times New Roman"/>
                <w:color w:val="auto"/>
                <w:lang w:bidi="ar-SA"/>
              </w:rPr>
            </w:pPr>
            <w:r w:rsidRPr="006C44D8">
              <w:rPr>
                <w:rFonts w:ascii="Times New Roman" w:eastAsia="Times New Roman" w:hAnsi="Times New Roman" w:cs="Times New Roman"/>
                <w:color w:val="auto"/>
                <w:lang w:bidi="ar-SA"/>
              </w:rPr>
              <w:t>Главный секретарь</w:t>
            </w:r>
          </w:p>
          <w:p w:rsidR="006C44D8" w:rsidRPr="006C44D8" w:rsidRDefault="006C44D8" w:rsidP="006C44D8">
            <w:pPr>
              <w:widowControl/>
              <w:ind w:left="426" w:hanging="426"/>
              <w:jc w:val="both"/>
              <w:rPr>
                <w:rFonts w:ascii="Times New Roman" w:eastAsia="Times New Roman" w:hAnsi="Times New Roman" w:cs="Times New Roman"/>
                <w:color w:val="auto"/>
                <w:lang w:bidi="ar-SA"/>
              </w:rPr>
            </w:pPr>
          </w:p>
        </w:tc>
        <w:tc>
          <w:tcPr>
            <w:tcW w:w="1440" w:type="dxa"/>
            <w:tcBorders>
              <w:top w:val="single" w:sz="4" w:space="0" w:color="auto"/>
              <w:left w:val="single" w:sz="4" w:space="0" w:color="auto"/>
              <w:bottom w:val="single" w:sz="4" w:space="0" w:color="auto"/>
              <w:right w:val="single" w:sz="4" w:space="0" w:color="auto"/>
            </w:tcBorders>
          </w:tcPr>
          <w:p w:rsidR="006C44D8" w:rsidRPr="006C44D8" w:rsidRDefault="006C44D8" w:rsidP="003C67A4">
            <w:pPr>
              <w:widowControl/>
              <w:ind w:left="426" w:hanging="426"/>
              <w:rPr>
                <w:rFonts w:ascii="Times New Roman" w:eastAsia="Times New Roman" w:hAnsi="Times New Roman" w:cs="Times New Roman"/>
                <w:color w:val="auto"/>
                <w:lang w:bidi="ar-SA"/>
              </w:rPr>
            </w:pPr>
          </w:p>
          <w:p w:rsidR="006C44D8" w:rsidRPr="006C44D8" w:rsidRDefault="003C67A4" w:rsidP="003C67A4">
            <w:pPr>
              <w:widowControl/>
              <w:ind w:left="426" w:hanging="426"/>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Без </w:t>
            </w:r>
            <w:proofErr w:type="spellStart"/>
            <w:r>
              <w:rPr>
                <w:rFonts w:ascii="Times New Roman" w:eastAsia="Times New Roman" w:hAnsi="Times New Roman" w:cs="Times New Roman"/>
                <w:color w:val="auto"/>
                <w:lang w:bidi="ar-SA"/>
              </w:rPr>
              <w:t>катег</w:t>
            </w:r>
            <w:proofErr w:type="spellEnd"/>
            <w:r>
              <w:rPr>
                <w:rFonts w:ascii="Times New Roman" w:eastAsia="Times New Roman" w:hAnsi="Times New Roman" w:cs="Times New Roman"/>
                <w:color w:val="auto"/>
                <w:lang w:bidi="ar-SA"/>
              </w:rPr>
              <w:t>.</w:t>
            </w:r>
          </w:p>
          <w:p w:rsidR="006C44D8" w:rsidRPr="006C44D8" w:rsidRDefault="006C44D8" w:rsidP="003C67A4">
            <w:pPr>
              <w:widowControl/>
              <w:ind w:left="426" w:hanging="426"/>
              <w:rPr>
                <w:rFonts w:ascii="Times New Roman" w:eastAsia="Times New Roman" w:hAnsi="Times New Roman" w:cs="Times New Roman"/>
                <w:color w:val="auto"/>
                <w:lang w:bidi="ar-SA"/>
              </w:rPr>
            </w:pPr>
          </w:p>
        </w:tc>
        <w:tc>
          <w:tcPr>
            <w:tcW w:w="1260" w:type="dxa"/>
            <w:tcBorders>
              <w:top w:val="single" w:sz="4" w:space="0" w:color="auto"/>
              <w:left w:val="single" w:sz="4" w:space="0" w:color="auto"/>
              <w:bottom w:val="single" w:sz="4" w:space="0" w:color="auto"/>
              <w:right w:val="single" w:sz="4" w:space="0" w:color="auto"/>
            </w:tcBorders>
            <w:vAlign w:val="center"/>
          </w:tcPr>
          <w:p w:rsidR="006C44D8" w:rsidRPr="006C44D8" w:rsidRDefault="0041211F" w:rsidP="003C67A4">
            <w:pPr>
              <w:widowControl/>
              <w:ind w:left="426" w:hanging="426"/>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150546</w:t>
            </w:r>
          </w:p>
        </w:tc>
        <w:tc>
          <w:tcPr>
            <w:tcW w:w="2160" w:type="dxa"/>
            <w:vMerge/>
            <w:tcBorders>
              <w:left w:val="single" w:sz="4" w:space="0" w:color="auto"/>
              <w:right w:val="single" w:sz="4" w:space="0" w:color="auto"/>
            </w:tcBorders>
          </w:tcPr>
          <w:p w:rsidR="006C44D8" w:rsidRPr="006C44D8" w:rsidRDefault="006C44D8" w:rsidP="006C44D8">
            <w:pPr>
              <w:widowControl/>
              <w:jc w:val="both"/>
              <w:rPr>
                <w:rFonts w:ascii="Times New Roman" w:eastAsia="Times New Roman" w:hAnsi="Times New Roman" w:cs="Times New Roman"/>
                <w:color w:val="auto"/>
                <w:lang w:bidi="ar-SA"/>
              </w:rPr>
            </w:pPr>
          </w:p>
        </w:tc>
      </w:tr>
      <w:tr w:rsidR="006C44D8" w:rsidRPr="006C44D8" w:rsidTr="003C67A4">
        <w:trPr>
          <w:trHeight w:val="318"/>
        </w:trPr>
        <w:tc>
          <w:tcPr>
            <w:tcW w:w="710" w:type="dxa"/>
            <w:tcBorders>
              <w:top w:val="single" w:sz="4" w:space="0" w:color="auto"/>
              <w:left w:val="single" w:sz="4" w:space="0" w:color="auto"/>
              <w:bottom w:val="single" w:sz="4" w:space="0" w:color="auto"/>
              <w:right w:val="single" w:sz="4" w:space="0" w:color="auto"/>
            </w:tcBorders>
          </w:tcPr>
          <w:p w:rsidR="006C44D8" w:rsidRPr="006C44D8" w:rsidRDefault="00A45AC7" w:rsidP="006C44D8">
            <w:pPr>
              <w:widowControl/>
              <w:ind w:left="426" w:hanging="426"/>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p>
        </w:tc>
        <w:tc>
          <w:tcPr>
            <w:tcW w:w="2634" w:type="dxa"/>
            <w:tcBorders>
              <w:top w:val="single" w:sz="4" w:space="0" w:color="auto"/>
              <w:left w:val="single" w:sz="4" w:space="0" w:color="auto"/>
              <w:bottom w:val="single" w:sz="4" w:space="0" w:color="auto"/>
              <w:right w:val="single" w:sz="4" w:space="0" w:color="auto"/>
            </w:tcBorders>
          </w:tcPr>
          <w:p w:rsidR="006C44D8" w:rsidRPr="006C44D8" w:rsidRDefault="003C67A4" w:rsidP="006C44D8">
            <w:pPr>
              <w:widowControl/>
              <w:ind w:left="426" w:hanging="426"/>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Кошелева Ольга</w:t>
            </w:r>
          </w:p>
        </w:tc>
        <w:tc>
          <w:tcPr>
            <w:tcW w:w="2340" w:type="dxa"/>
            <w:tcBorders>
              <w:top w:val="single" w:sz="4" w:space="0" w:color="auto"/>
              <w:left w:val="single" w:sz="4" w:space="0" w:color="auto"/>
              <w:bottom w:val="single" w:sz="4" w:space="0" w:color="auto"/>
              <w:right w:val="single" w:sz="4" w:space="0" w:color="auto"/>
            </w:tcBorders>
          </w:tcPr>
          <w:p w:rsidR="006C44D8" w:rsidRPr="006C44D8" w:rsidRDefault="006C44D8" w:rsidP="006C44D8">
            <w:pPr>
              <w:widowControl/>
              <w:ind w:left="426" w:hanging="426"/>
              <w:jc w:val="both"/>
              <w:rPr>
                <w:rFonts w:ascii="Times New Roman" w:eastAsia="Times New Roman" w:hAnsi="Times New Roman" w:cs="Times New Roman"/>
                <w:color w:val="auto"/>
                <w:lang w:bidi="ar-SA"/>
              </w:rPr>
            </w:pPr>
            <w:r w:rsidRPr="006C44D8">
              <w:rPr>
                <w:rFonts w:ascii="Times New Roman" w:eastAsia="Times New Roman" w:hAnsi="Times New Roman" w:cs="Times New Roman"/>
                <w:color w:val="auto"/>
                <w:lang w:bidi="ar-SA"/>
              </w:rPr>
              <w:t>Пресс – секретарь</w:t>
            </w:r>
          </w:p>
          <w:p w:rsidR="006C44D8" w:rsidRPr="006C44D8" w:rsidRDefault="006C44D8" w:rsidP="006C44D8">
            <w:pPr>
              <w:widowControl/>
              <w:ind w:left="426" w:hanging="426"/>
              <w:jc w:val="both"/>
              <w:rPr>
                <w:rFonts w:ascii="Times New Roman" w:eastAsia="Times New Roman" w:hAnsi="Times New Roman" w:cs="Times New Roman"/>
                <w:color w:val="auto"/>
                <w:lang w:bidi="ar-SA"/>
              </w:rPr>
            </w:pPr>
          </w:p>
        </w:tc>
        <w:tc>
          <w:tcPr>
            <w:tcW w:w="1440" w:type="dxa"/>
            <w:tcBorders>
              <w:top w:val="single" w:sz="4" w:space="0" w:color="auto"/>
              <w:left w:val="single" w:sz="4" w:space="0" w:color="auto"/>
              <w:bottom w:val="single" w:sz="4" w:space="0" w:color="auto"/>
              <w:right w:val="single" w:sz="4" w:space="0" w:color="auto"/>
            </w:tcBorders>
            <w:vAlign w:val="center"/>
          </w:tcPr>
          <w:p w:rsidR="006C44D8" w:rsidRPr="006C44D8" w:rsidRDefault="003C67A4" w:rsidP="003C67A4">
            <w:pPr>
              <w:widowControl/>
              <w:ind w:left="426" w:hanging="426"/>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Без </w:t>
            </w:r>
            <w:proofErr w:type="spellStart"/>
            <w:r>
              <w:rPr>
                <w:rFonts w:ascii="Times New Roman" w:eastAsia="Times New Roman" w:hAnsi="Times New Roman" w:cs="Times New Roman"/>
                <w:color w:val="auto"/>
                <w:lang w:bidi="ar-SA"/>
              </w:rPr>
              <w:t>катег</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6C44D8" w:rsidRPr="006C44D8" w:rsidRDefault="006C44D8" w:rsidP="003C67A4">
            <w:pPr>
              <w:widowControl/>
              <w:ind w:left="426" w:hanging="426"/>
              <w:rPr>
                <w:rFonts w:ascii="Times New Roman" w:eastAsia="Times New Roman" w:hAnsi="Times New Roman" w:cs="Times New Roman"/>
                <w:color w:val="auto"/>
                <w:lang w:bidi="ar-SA"/>
              </w:rPr>
            </w:pPr>
          </w:p>
        </w:tc>
        <w:tc>
          <w:tcPr>
            <w:tcW w:w="2160" w:type="dxa"/>
            <w:vMerge/>
            <w:tcBorders>
              <w:left w:val="single" w:sz="4" w:space="0" w:color="auto"/>
              <w:right w:val="single" w:sz="4" w:space="0" w:color="auto"/>
            </w:tcBorders>
          </w:tcPr>
          <w:p w:rsidR="006C44D8" w:rsidRPr="006C44D8" w:rsidRDefault="006C44D8" w:rsidP="006C44D8">
            <w:pPr>
              <w:widowControl/>
              <w:ind w:left="426" w:hanging="426"/>
              <w:jc w:val="both"/>
              <w:rPr>
                <w:rFonts w:ascii="Times New Roman" w:eastAsia="Times New Roman" w:hAnsi="Times New Roman" w:cs="Times New Roman"/>
                <w:color w:val="auto"/>
                <w:lang w:bidi="ar-SA"/>
              </w:rPr>
            </w:pPr>
          </w:p>
        </w:tc>
      </w:tr>
      <w:tr w:rsidR="006C44D8" w:rsidRPr="006C44D8" w:rsidTr="003C67A4">
        <w:tc>
          <w:tcPr>
            <w:tcW w:w="710" w:type="dxa"/>
            <w:tcBorders>
              <w:top w:val="single" w:sz="4" w:space="0" w:color="auto"/>
              <w:left w:val="single" w:sz="4" w:space="0" w:color="auto"/>
              <w:bottom w:val="single" w:sz="4" w:space="0" w:color="auto"/>
              <w:right w:val="single" w:sz="4" w:space="0" w:color="auto"/>
            </w:tcBorders>
          </w:tcPr>
          <w:p w:rsidR="006C44D8" w:rsidRPr="006C44D8" w:rsidRDefault="00A45AC7" w:rsidP="006C44D8">
            <w:pPr>
              <w:widowControl/>
              <w:ind w:left="426" w:hanging="426"/>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w:t>
            </w:r>
          </w:p>
        </w:tc>
        <w:tc>
          <w:tcPr>
            <w:tcW w:w="2634" w:type="dxa"/>
            <w:tcBorders>
              <w:top w:val="single" w:sz="4" w:space="0" w:color="auto"/>
              <w:left w:val="single" w:sz="4" w:space="0" w:color="auto"/>
              <w:bottom w:val="single" w:sz="4" w:space="0" w:color="auto"/>
              <w:right w:val="single" w:sz="4" w:space="0" w:color="auto"/>
            </w:tcBorders>
          </w:tcPr>
          <w:p w:rsidR="006C44D8" w:rsidRPr="006C44D8" w:rsidRDefault="003C67A4" w:rsidP="008203F1">
            <w:pPr>
              <w:widowControl/>
              <w:ind w:left="426" w:hanging="426"/>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Щетин</w:t>
            </w:r>
            <w:r w:rsidR="0041211F">
              <w:rPr>
                <w:rFonts w:ascii="Times New Roman" w:eastAsia="Times New Roman" w:hAnsi="Times New Roman" w:cs="Times New Roman"/>
                <w:color w:val="auto"/>
                <w:lang w:bidi="ar-SA"/>
              </w:rPr>
              <w:t>н</w:t>
            </w:r>
            <w:r>
              <w:rPr>
                <w:rFonts w:ascii="Times New Roman" w:eastAsia="Times New Roman" w:hAnsi="Times New Roman" w:cs="Times New Roman"/>
                <w:color w:val="auto"/>
                <w:lang w:bidi="ar-SA"/>
              </w:rPr>
              <w:t xml:space="preserve">иков Сергей </w:t>
            </w:r>
          </w:p>
        </w:tc>
        <w:tc>
          <w:tcPr>
            <w:tcW w:w="2340" w:type="dxa"/>
            <w:tcBorders>
              <w:top w:val="single" w:sz="4" w:space="0" w:color="auto"/>
              <w:left w:val="single" w:sz="4" w:space="0" w:color="auto"/>
              <w:bottom w:val="single" w:sz="4" w:space="0" w:color="auto"/>
              <w:right w:val="single" w:sz="4" w:space="0" w:color="auto"/>
            </w:tcBorders>
          </w:tcPr>
          <w:p w:rsidR="006C44D8" w:rsidRPr="006C44D8" w:rsidRDefault="006C44D8" w:rsidP="006C44D8">
            <w:pPr>
              <w:widowControl/>
              <w:ind w:left="426" w:hanging="426"/>
              <w:jc w:val="both"/>
              <w:rPr>
                <w:rFonts w:ascii="Times New Roman" w:eastAsia="Times New Roman" w:hAnsi="Times New Roman" w:cs="Times New Roman"/>
                <w:color w:val="auto"/>
                <w:lang w:bidi="ar-SA"/>
              </w:rPr>
            </w:pPr>
            <w:r w:rsidRPr="006C44D8">
              <w:rPr>
                <w:rFonts w:ascii="Times New Roman" w:eastAsia="Times New Roman" w:hAnsi="Times New Roman" w:cs="Times New Roman"/>
                <w:color w:val="auto"/>
                <w:lang w:bidi="ar-SA"/>
              </w:rPr>
              <w:t>Судья  выпуска</w:t>
            </w:r>
          </w:p>
        </w:tc>
        <w:tc>
          <w:tcPr>
            <w:tcW w:w="1440" w:type="dxa"/>
            <w:tcBorders>
              <w:top w:val="single" w:sz="4" w:space="0" w:color="auto"/>
              <w:left w:val="single" w:sz="4" w:space="0" w:color="auto"/>
              <w:bottom w:val="single" w:sz="4" w:space="0" w:color="auto"/>
              <w:right w:val="single" w:sz="4" w:space="0" w:color="auto"/>
            </w:tcBorders>
            <w:vAlign w:val="center"/>
          </w:tcPr>
          <w:p w:rsidR="006C44D8" w:rsidRPr="006C44D8" w:rsidRDefault="003C67A4" w:rsidP="003C67A4">
            <w:pPr>
              <w:widowControl/>
              <w:ind w:left="426" w:hanging="426"/>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Без </w:t>
            </w:r>
            <w:proofErr w:type="spellStart"/>
            <w:r>
              <w:rPr>
                <w:rFonts w:ascii="Times New Roman" w:eastAsia="Times New Roman" w:hAnsi="Times New Roman" w:cs="Times New Roman"/>
                <w:color w:val="auto"/>
                <w:lang w:bidi="ar-SA"/>
              </w:rPr>
              <w:t>катег</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6C44D8" w:rsidRPr="006C44D8" w:rsidRDefault="006C44D8" w:rsidP="003C67A4">
            <w:pPr>
              <w:widowControl/>
              <w:ind w:left="426" w:hanging="426"/>
              <w:rPr>
                <w:rFonts w:ascii="Times New Roman" w:eastAsia="Times New Roman" w:hAnsi="Times New Roman" w:cs="Times New Roman"/>
                <w:color w:val="auto"/>
                <w:lang w:bidi="ar-SA"/>
              </w:rPr>
            </w:pPr>
          </w:p>
        </w:tc>
        <w:tc>
          <w:tcPr>
            <w:tcW w:w="2160" w:type="dxa"/>
            <w:vMerge/>
            <w:tcBorders>
              <w:left w:val="single" w:sz="4" w:space="0" w:color="auto"/>
              <w:right w:val="single" w:sz="4" w:space="0" w:color="auto"/>
            </w:tcBorders>
          </w:tcPr>
          <w:p w:rsidR="006C44D8" w:rsidRPr="006C44D8" w:rsidRDefault="006C44D8" w:rsidP="006C44D8">
            <w:pPr>
              <w:widowControl/>
              <w:ind w:left="426" w:hanging="426"/>
              <w:jc w:val="both"/>
              <w:rPr>
                <w:rFonts w:ascii="Times New Roman" w:eastAsia="Times New Roman" w:hAnsi="Times New Roman" w:cs="Times New Roman"/>
                <w:color w:val="auto"/>
                <w:lang w:bidi="ar-SA"/>
              </w:rPr>
            </w:pPr>
          </w:p>
        </w:tc>
      </w:tr>
      <w:tr w:rsidR="006C44D8" w:rsidRPr="006C44D8" w:rsidTr="003C67A4">
        <w:tc>
          <w:tcPr>
            <w:tcW w:w="710" w:type="dxa"/>
            <w:tcBorders>
              <w:top w:val="single" w:sz="4" w:space="0" w:color="auto"/>
              <w:left w:val="single" w:sz="4" w:space="0" w:color="auto"/>
              <w:bottom w:val="single" w:sz="4" w:space="0" w:color="auto"/>
              <w:right w:val="single" w:sz="4" w:space="0" w:color="auto"/>
            </w:tcBorders>
          </w:tcPr>
          <w:p w:rsidR="006C44D8" w:rsidRPr="006C44D8" w:rsidRDefault="00A45AC7" w:rsidP="006C44D8">
            <w:pPr>
              <w:widowControl/>
              <w:ind w:left="426" w:hanging="426"/>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w:t>
            </w:r>
          </w:p>
        </w:tc>
        <w:tc>
          <w:tcPr>
            <w:tcW w:w="2634" w:type="dxa"/>
            <w:tcBorders>
              <w:top w:val="single" w:sz="4" w:space="0" w:color="auto"/>
              <w:left w:val="single" w:sz="4" w:space="0" w:color="auto"/>
              <w:bottom w:val="single" w:sz="4" w:space="0" w:color="auto"/>
              <w:right w:val="single" w:sz="4" w:space="0" w:color="auto"/>
            </w:tcBorders>
          </w:tcPr>
          <w:p w:rsidR="006C44D8" w:rsidRPr="006C44D8" w:rsidRDefault="008203F1" w:rsidP="006C44D8">
            <w:pPr>
              <w:widowControl/>
              <w:ind w:left="426" w:hanging="426"/>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Щетинников С</w:t>
            </w:r>
            <w:r w:rsidR="003C67A4">
              <w:rPr>
                <w:rFonts w:ascii="Times New Roman" w:eastAsia="Times New Roman" w:hAnsi="Times New Roman" w:cs="Times New Roman"/>
                <w:color w:val="auto"/>
                <w:lang w:bidi="ar-SA"/>
              </w:rPr>
              <w:t>ергей Сергеевич</w:t>
            </w:r>
          </w:p>
        </w:tc>
        <w:tc>
          <w:tcPr>
            <w:tcW w:w="2340" w:type="dxa"/>
            <w:tcBorders>
              <w:top w:val="single" w:sz="4" w:space="0" w:color="auto"/>
              <w:left w:val="single" w:sz="4" w:space="0" w:color="auto"/>
              <w:bottom w:val="single" w:sz="4" w:space="0" w:color="auto"/>
              <w:right w:val="single" w:sz="4" w:space="0" w:color="auto"/>
            </w:tcBorders>
          </w:tcPr>
          <w:p w:rsidR="006C44D8" w:rsidRPr="006C44D8" w:rsidRDefault="006C44D8" w:rsidP="008203F1">
            <w:pPr>
              <w:widowControl/>
              <w:jc w:val="both"/>
              <w:rPr>
                <w:rFonts w:ascii="Times New Roman" w:eastAsia="Times New Roman" w:hAnsi="Times New Roman" w:cs="Times New Roman"/>
                <w:color w:val="auto"/>
                <w:lang w:bidi="ar-SA"/>
              </w:rPr>
            </w:pPr>
            <w:r w:rsidRPr="006C44D8">
              <w:rPr>
                <w:rFonts w:ascii="Times New Roman" w:eastAsia="Times New Roman" w:hAnsi="Times New Roman" w:cs="Times New Roman"/>
                <w:color w:val="auto"/>
                <w:lang w:bidi="ar-SA"/>
              </w:rPr>
              <w:t xml:space="preserve">Судья </w:t>
            </w:r>
            <w:r w:rsidR="008203F1">
              <w:rPr>
                <w:rFonts w:ascii="Times New Roman" w:eastAsia="Times New Roman" w:hAnsi="Times New Roman" w:cs="Times New Roman"/>
                <w:color w:val="auto"/>
                <w:lang w:bidi="ar-SA"/>
              </w:rPr>
              <w:t xml:space="preserve">линии </w:t>
            </w:r>
            <w:r w:rsidRPr="006C44D8">
              <w:rPr>
                <w:rFonts w:ascii="Times New Roman" w:eastAsia="Times New Roman" w:hAnsi="Times New Roman" w:cs="Times New Roman"/>
                <w:color w:val="auto"/>
                <w:lang w:bidi="ar-SA"/>
              </w:rPr>
              <w:t>старта</w:t>
            </w:r>
            <w:r w:rsidR="008203F1">
              <w:rPr>
                <w:rFonts w:ascii="Times New Roman" w:eastAsia="Times New Roman" w:hAnsi="Times New Roman" w:cs="Times New Roman"/>
                <w:color w:val="auto"/>
                <w:lang w:bidi="ar-SA"/>
              </w:rPr>
              <w:t xml:space="preserve"> и </w:t>
            </w:r>
            <w:r w:rsidRPr="006C44D8">
              <w:rPr>
                <w:rFonts w:ascii="Times New Roman" w:eastAsia="Times New Roman" w:hAnsi="Times New Roman" w:cs="Times New Roman"/>
                <w:color w:val="auto"/>
                <w:lang w:bidi="ar-SA"/>
              </w:rPr>
              <w:t>финиша</w:t>
            </w:r>
          </w:p>
        </w:tc>
        <w:tc>
          <w:tcPr>
            <w:tcW w:w="1440" w:type="dxa"/>
            <w:tcBorders>
              <w:top w:val="single" w:sz="4" w:space="0" w:color="auto"/>
              <w:left w:val="single" w:sz="4" w:space="0" w:color="auto"/>
              <w:bottom w:val="single" w:sz="4" w:space="0" w:color="auto"/>
              <w:right w:val="single" w:sz="4" w:space="0" w:color="auto"/>
            </w:tcBorders>
            <w:vAlign w:val="center"/>
          </w:tcPr>
          <w:p w:rsidR="006C44D8" w:rsidRPr="006C44D8" w:rsidRDefault="003C67A4" w:rsidP="003C67A4">
            <w:pPr>
              <w:widowControl/>
              <w:ind w:left="426" w:hanging="426"/>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Без </w:t>
            </w:r>
            <w:proofErr w:type="spellStart"/>
            <w:r>
              <w:rPr>
                <w:rFonts w:ascii="Times New Roman" w:eastAsia="Times New Roman" w:hAnsi="Times New Roman" w:cs="Times New Roman"/>
                <w:color w:val="auto"/>
                <w:lang w:bidi="ar-SA"/>
              </w:rPr>
              <w:t>катег</w:t>
            </w:r>
            <w:proofErr w:type="spellEnd"/>
            <w:r>
              <w:rPr>
                <w:rFonts w:ascii="Times New Roman" w:eastAsia="Times New Roman" w:hAnsi="Times New Roman" w:cs="Times New Roman"/>
                <w:color w:val="auto"/>
                <w:lang w:bidi="ar-SA"/>
              </w:rPr>
              <w:t>.</w:t>
            </w:r>
          </w:p>
        </w:tc>
        <w:tc>
          <w:tcPr>
            <w:tcW w:w="1260" w:type="dxa"/>
            <w:tcBorders>
              <w:top w:val="single" w:sz="4" w:space="0" w:color="auto"/>
              <w:left w:val="single" w:sz="4" w:space="0" w:color="auto"/>
              <w:bottom w:val="single" w:sz="4" w:space="0" w:color="auto"/>
              <w:right w:val="single" w:sz="4" w:space="0" w:color="auto"/>
            </w:tcBorders>
            <w:vAlign w:val="center"/>
          </w:tcPr>
          <w:p w:rsidR="006C44D8" w:rsidRPr="006C44D8" w:rsidRDefault="006C44D8" w:rsidP="003C67A4">
            <w:pPr>
              <w:widowControl/>
              <w:ind w:left="426" w:hanging="426"/>
              <w:rPr>
                <w:rFonts w:ascii="Times New Roman" w:eastAsia="Times New Roman" w:hAnsi="Times New Roman" w:cs="Times New Roman"/>
                <w:color w:val="auto"/>
                <w:lang w:bidi="ar-SA"/>
              </w:rPr>
            </w:pPr>
          </w:p>
        </w:tc>
        <w:tc>
          <w:tcPr>
            <w:tcW w:w="2160" w:type="dxa"/>
            <w:vMerge/>
            <w:tcBorders>
              <w:left w:val="single" w:sz="4" w:space="0" w:color="auto"/>
              <w:right w:val="single" w:sz="4" w:space="0" w:color="auto"/>
            </w:tcBorders>
          </w:tcPr>
          <w:p w:rsidR="006C44D8" w:rsidRPr="006C44D8" w:rsidRDefault="006C44D8" w:rsidP="006C44D8">
            <w:pPr>
              <w:widowControl/>
              <w:ind w:left="426" w:hanging="426"/>
              <w:jc w:val="both"/>
              <w:rPr>
                <w:rFonts w:ascii="Times New Roman" w:eastAsia="Times New Roman" w:hAnsi="Times New Roman" w:cs="Times New Roman"/>
                <w:color w:val="auto"/>
                <w:lang w:bidi="ar-SA"/>
              </w:rPr>
            </w:pPr>
          </w:p>
        </w:tc>
      </w:tr>
      <w:tr w:rsidR="006C44D8" w:rsidRPr="006C44D8" w:rsidTr="003C67A4">
        <w:tc>
          <w:tcPr>
            <w:tcW w:w="710" w:type="dxa"/>
            <w:tcBorders>
              <w:top w:val="single" w:sz="4" w:space="0" w:color="auto"/>
              <w:left w:val="single" w:sz="4" w:space="0" w:color="auto"/>
              <w:bottom w:val="single" w:sz="4" w:space="0" w:color="auto"/>
              <w:right w:val="single" w:sz="4" w:space="0" w:color="auto"/>
            </w:tcBorders>
          </w:tcPr>
          <w:p w:rsidR="006C44D8" w:rsidRPr="006C44D8" w:rsidRDefault="00A45AC7" w:rsidP="006C44D8">
            <w:pPr>
              <w:widowControl/>
              <w:ind w:left="426" w:hanging="426"/>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6</w:t>
            </w:r>
          </w:p>
        </w:tc>
        <w:tc>
          <w:tcPr>
            <w:tcW w:w="2634" w:type="dxa"/>
            <w:tcBorders>
              <w:top w:val="single" w:sz="4" w:space="0" w:color="auto"/>
              <w:left w:val="single" w:sz="4" w:space="0" w:color="auto"/>
              <w:bottom w:val="single" w:sz="4" w:space="0" w:color="auto"/>
              <w:right w:val="single" w:sz="4" w:space="0" w:color="auto"/>
            </w:tcBorders>
          </w:tcPr>
          <w:p w:rsidR="006C44D8" w:rsidRPr="006C44D8" w:rsidRDefault="003C67A4" w:rsidP="006C44D8">
            <w:pPr>
              <w:widowControl/>
              <w:ind w:left="426" w:hanging="426"/>
              <w:jc w:val="both"/>
              <w:rPr>
                <w:rFonts w:ascii="Times New Roman" w:eastAsia="Times New Roman" w:hAnsi="Times New Roman" w:cs="Times New Roman"/>
                <w:color w:val="auto"/>
                <w:lang w:bidi="ar-SA"/>
              </w:rPr>
            </w:pPr>
            <w:proofErr w:type="spellStart"/>
            <w:r>
              <w:rPr>
                <w:rFonts w:ascii="Times New Roman" w:eastAsia="Times New Roman" w:hAnsi="Times New Roman" w:cs="Times New Roman"/>
                <w:color w:val="auto"/>
                <w:lang w:bidi="ar-SA"/>
              </w:rPr>
              <w:t>Утенков</w:t>
            </w:r>
            <w:proofErr w:type="spellEnd"/>
            <w:r>
              <w:rPr>
                <w:rFonts w:ascii="Times New Roman" w:eastAsia="Times New Roman" w:hAnsi="Times New Roman" w:cs="Times New Roman"/>
                <w:color w:val="auto"/>
                <w:lang w:bidi="ar-SA"/>
              </w:rPr>
              <w:t xml:space="preserve"> Леонид</w:t>
            </w:r>
          </w:p>
        </w:tc>
        <w:tc>
          <w:tcPr>
            <w:tcW w:w="2340" w:type="dxa"/>
            <w:tcBorders>
              <w:top w:val="single" w:sz="4" w:space="0" w:color="auto"/>
              <w:left w:val="single" w:sz="4" w:space="0" w:color="auto"/>
              <w:bottom w:val="single" w:sz="4" w:space="0" w:color="auto"/>
              <w:right w:val="single" w:sz="4" w:space="0" w:color="auto"/>
            </w:tcBorders>
          </w:tcPr>
          <w:p w:rsidR="006C44D8" w:rsidRPr="006C44D8" w:rsidRDefault="006C44D8" w:rsidP="006C44D8">
            <w:pPr>
              <w:widowControl/>
              <w:ind w:left="426" w:hanging="426"/>
              <w:jc w:val="both"/>
              <w:rPr>
                <w:rFonts w:ascii="Times New Roman" w:eastAsia="Times New Roman" w:hAnsi="Times New Roman" w:cs="Times New Roman"/>
                <w:color w:val="auto"/>
                <w:lang w:bidi="ar-SA"/>
              </w:rPr>
            </w:pPr>
            <w:r w:rsidRPr="006C44D8">
              <w:rPr>
                <w:rFonts w:ascii="Times New Roman" w:eastAsia="Times New Roman" w:hAnsi="Times New Roman" w:cs="Times New Roman"/>
                <w:color w:val="auto"/>
                <w:lang w:bidi="ar-SA"/>
              </w:rPr>
              <w:t>Комиссар по безопасности</w:t>
            </w:r>
          </w:p>
        </w:tc>
        <w:tc>
          <w:tcPr>
            <w:tcW w:w="1440" w:type="dxa"/>
            <w:tcBorders>
              <w:top w:val="single" w:sz="4" w:space="0" w:color="auto"/>
              <w:left w:val="single" w:sz="4" w:space="0" w:color="auto"/>
              <w:bottom w:val="single" w:sz="4" w:space="0" w:color="auto"/>
              <w:right w:val="single" w:sz="4" w:space="0" w:color="auto"/>
            </w:tcBorders>
            <w:vAlign w:val="center"/>
          </w:tcPr>
          <w:p w:rsidR="006C44D8" w:rsidRPr="006C44D8" w:rsidRDefault="003C67A4" w:rsidP="003C67A4">
            <w:pPr>
              <w:widowControl/>
              <w:ind w:left="426" w:hanging="426"/>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Без </w:t>
            </w:r>
            <w:proofErr w:type="spellStart"/>
            <w:r>
              <w:rPr>
                <w:rFonts w:ascii="Times New Roman" w:eastAsia="Times New Roman" w:hAnsi="Times New Roman" w:cs="Times New Roman"/>
                <w:color w:val="auto"/>
                <w:lang w:bidi="ar-SA"/>
              </w:rPr>
              <w:t>катег</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6C44D8" w:rsidRPr="006C44D8" w:rsidRDefault="006C44D8" w:rsidP="003C67A4">
            <w:pPr>
              <w:widowControl/>
              <w:ind w:left="426" w:hanging="426"/>
              <w:rPr>
                <w:rFonts w:ascii="Times New Roman" w:eastAsia="Times New Roman" w:hAnsi="Times New Roman" w:cs="Times New Roman"/>
                <w:color w:val="auto"/>
                <w:lang w:bidi="ar-SA"/>
              </w:rPr>
            </w:pPr>
          </w:p>
        </w:tc>
        <w:tc>
          <w:tcPr>
            <w:tcW w:w="2160" w:type="dxa"/>
            <w:vMerge/>
            <w:tcBorders>
              <w:left w:val="single" w:sz="4" w:space="0" w:color="auto"/>
              <w:right w:val="single" w:sz="4" w:space="0" w:color="auto"/>
            </w:tcBorders>
          </w:tcPr>
          <w:p w:rsidR="006C44D8" w:rsidRPr="006C44D8" w:rsidRDefault="006C44D8" w:rsidP="006C44D8">
            <w:pPr>
              <w:widowControl/>
              <w:ind w:left="426" w:hanging="426"/>
              <w:jc w:val="both"/>
              <w:rPr>
                <w:rFonts w:ascii="Times New Roman" w:eastAsia="Times New Roman" w:hAnsi="Times New Roman" w:cs="Times New Roman"/>
                <w:color w:val="auto"/>
                <w:lang w:bidi="ar-SA"/>
              </w:rPr>
            </w:pPr>
          </w:p>
        </w:tc>
      </w:tr>
      <w:tr w:rsidR="006C44D8" w:rsidRPr="006C44D8" w:rsidTr="003C67A4">
        <w:tc>
          <w:tcPr>
            <w:tcW w:w="710" w:type="dxa"/>
            <w:tcBorders>
              <w:top w:val="single" w:sz="4" w:space="0" w:color="auto"/>
              <w:left w:val="single" w:sz="4" w:space="0" w:color="auto"/>
              <w:bottom w:val="single" w:sz="4" w:space="0" w:color="auto"/>
              <w:right w:val="single" w:sz="4" w:space="0" w:color="auto"/>
            </w:tcBorders>
          </w:tcPr>
          <w:p w:rsidR="006C44D8" w:rsidRPr="006C44D8" w:rsidRDefault="00A45AC7" w:rsidP="006C44D8">
            <w:pPr>
              <w:widowControl/>
              <w:ind w:left="426" w:hanging="426"/>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w:t>
            </w:r>
          </w:p>
        </w:tc>
        <w:tc>
          <w:tcPr>
            <w:tcW w:w="2634" w:type="dxa"/>
            <w:tcBorders>
              <w:top w:val="single" w:sz="4" w:space="0" w:color="auto"/>
              <w:left w:val="single" w:sz="4" w:space="0" w:color="auto"/>
              <w:bottom w:val="single" w:sz="4" w:space="0" w:color="auto"/>
              <w:right w:val="single" w:sz="4" w:space="0" w:color="auto"/>
            </w:tcBorders>
          </w:tcPr>
          <w:p w:rsidR="006C44D8" w:rsidRPr="006C44D8" w:rsidRDefault="003C67A4" w:rsidP="00186701">
            <w:pPr>
              <w:widowControl/>
              <w:ind w:left="426" w:hanging="426"/>
              <w:jc w:val="both"/>
              <w:rPr>
                <w:rFonts w:ascii="Times New Roman" w:eastAsia="Times New Roman" w:hAnsi="Times New Roman" w:cs="Times New Roman"/>
                <w:color w:val="auto"/>
                <w:lang w:bidi="ar-SA"/>
              </w:rPr>
            </w:pPr>
            <w:proofErr w:type="spellStart"/>
            <w:r>
              <w:rPr>
                <w:rFonts w:ascii="Times New Roman" w:eastAsia="Times New Roman" w:hAnsi="Times New Roman" w:cs="Times New Roman"/>
                <w:color w:val="auto"/>
                <w:lang w:bidi="ar-SA"/>
              </w:rPr>
              <w:t>Киняш</w:t>
            </w:r>
            <w:r w:rsidR="00186701">
              <w:rPr>
                <w:rFonts w:ascii="Times New Roman" w:eastAsia="Times New Roman" w:hAnsi="Times New Roman" w:cs="Times New Roman"/>
                <w:color w:val="auto"/>
                <w:lang w:bidi="ar-SA"/>
              </w:rPr>
              <w:t>о</w:t>
            </w:r>
            <w:r>
              <w:rPr>
                <w:rFonts w:ascii="Times New Roman" w:eastAsia="Times New Roman" w:hAnsi="Times New Roman" w:cs="Times New Roman"/>
                <w:color w:val="auto"/>
                <w:lang w:bidi="ar-SA"/>
              </w:rPr>
              <w:t>в</w:t>
            </w:r>
            <w:proofErr w:type="spellEnd"/>
            <w:r>
              <w:rPr>
                <w:rFonts w:ascii="Times New Roman" w:eastAsia="Times New Roman" w:hAnsi="Times New Roman" w:cs="Times New Roman"/>
                <w:color w:val="auto"/>
                <w:lang w:bidi="ar-SA"/>
              </w:rPr>
              <w:t xml:space="preserve"> Александр</w:t>
            </w:r>
          </w:p>
        </w:tc>
        <w:tc>
          <w:tcPr>
            <w:tcW w:w="2340" w:type="dxa"/>
            <w:tcBorders>
              <w:top w:val="single" w:sz="4" w:space="0" w:color="auto"/>
              <w:left w:val="single" w:sz="4" w:space="0" w:color="auto"/>
              <w:bottom w:val="single" w:sz="4" w:space="0" w:color="auto"/>
              <w:right w:val="single" w:sz="4" w:space="0" w:color="auto"/>
            </w:tcBorders>
          </w:tcPr>
          <w:p w:rsidR="006C44D8" w:rsidRPr="006C44D8" w:rsidRDefault="006C44D8" w:rsidP="006C44D8">
            <w:pPr>
              <w:widowControl/>
              <w:ind w:left="426" w:hanging="426"/>
              <w:jc w:val="both"/>
              <w:rPr>
                <w:rFonts w:ascii="Times New Roman" w:eastAsia="Times New Roman" w:hAnsi="Times New Roman" w:cs="Times New Roman"/>
                <w:color w:val="auto"/>
                <w:lang w:bidi="ar-SA"/>
              </w:rPr>
            </w:pPr>
            <w:r w:rsidRPr="006C44D8">
              <w:rPr>
                <w:rFonts w:ascii="Times New Roman" w:eastAsia="Times New Roman" w:hAnsi="Times New Roman" w:cs="Times New Roman"/>
                <w:color w:val="auto"/>
                <w:lang w:bidi="ar-SA"/>
              </w:rPr>
              <w:t>Руководитель</w:t>
            </w:r>
          </w:p>
          <w:p w:rsidR="006C44D8" w:rsidRPr="006C44D8" w:rsidRDefault="006C44D8" w:rsidP="006C44D8">
            <w:pPr>
              <w:widowControl/>
              <w:ind w:left="426" w:hanging="426"/>
              <w:jc w:val="both"/>
              <w:rPr>
                <w:rFonts w:ascii="Times New Roman" w:eastAsia="Times New Roman" w:hAnsi="Times New Roman" w:cs="Times New Roman"/>
                <w:color w:val="auto"/>
                <w:lang w:bidi="ar-SA"/>
              </w:rPr>
            </w:pPr>
            <w:r w:rsidRPr="006C44D8">
              <w:rPr>
                <w:rFonts w:ascii="Times New Roman" w:eastAsia="Times New Roman" w:hAnsi="Times New Roman" w:cs="Times New Roman"/>
                <w:color w:val="auto"/>
                <w:lang w:bidi="ar-SA"/>
              </w:rPr>
              <w:t>группы хронометража</w:t>
            </w:r>
          </w:p>
        </w:tc>
        <w:tc>
          <w:tcPr>
            <w:tcW w:w="1440" w:type="dxa"/>
            <w:tcBorders>
              <w:top w:val="single" w:sz="4" w:space="0" w:color="auto"/>
              <w:left w:val="single" w:sz="4" w:space="0" w:color="auto"/>
              <w:bottom w:val="single" w:sz="4" w:space="0" w:color="auto"/>
              <w:right w:val="single" w:sz="4" w:space="0" w:color="auto"/>
            </w:tcBorders>
            <w:vAlign w:val="center"/>
          </w:tcPr>
          <w:p w:rsidR="006C44D8" w:rsidRPr="006C44D8" w:rsidRDefault="003C67A4" w:rsidP="003C67A4">
            <w:pPr>
              <w:widowControl/>
              <w:ind w:left="426" w:hanging="426"/>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Без </w:t>
            </w:r>
            <w:proofErr w:type="spellStart"/>
            <w:r>
              <w:rPr>
                <w:rFonts w:ascii="Times New Roman" w:eastAsia="Times New Roman" w:hAnsi="Times New Roman" w:cs="Times New Roman"/>
                <w:color w:val="auto"/>
                <w:lang w:bidi="ar-SA"/>
              </w:rPr>
              <w:t>катег</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6C44D8" w:rsidRPr="006C44D8" w:rsidRDefault="0041211F" w:rsidP="003C67A4">
            <w:pPr>
              <w:widowControl/>
              <w:ind w:left="426" w:hanging="426"/>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150546</w:t>
            </w:r>
          </w:p>
        </w:tc>
        <w:tc>
          <w:tcPr>
            <w:tcW w:w="2160" w:type="dxa"/>
            <w:vMerge/>
            <w:tcBorders>
              <w:left w:val="single" w:sz="4" w:space="0" w:color="auto"/>
              <w:bottom w:val="single" w:sz="4" w:space="0" w:color="auto"/>
              <w:right w:val="single" w:sz="4" w:space="0" w:color="auto"/>
            </w:tcBorders>
          </w:tcPr>
          <w:p w:rsidR="006C44D8" w:rsidRPr="006C44D8" w:rsidRDefault="006C44D8" w:rsidP="006C44D8">
            <w:pPr>
              <w:widowControl/>
              <w:ind w:left="426" w:hanging="426"/>
              <w:jc w:val="both"/>
              <w:rPr>
                <w:rFonts w:ascii="Times New Roman" w:eastAsia="Times New Roman" w:hAnsi="Times New Roman" w:cs="Times New Roman"/>
                <w:color w:val="auto"/>
                <w:lang w:bidi="ar-SA"/>
              </w:rPr>
            </w:pPr>
          </w:p>
        </w:tc>
      </w:tr>
    </w:tbl>
    <w:p w:rsidR="003C67A4" w:rsidRDefault="00DA3DD8" w:rsidP="00DA3DD8">
      <w:pPr>
        <w:pStyle w:val="Bodytext70"/>
        <w:spacing w:after="313" w:line="220" w:lineRule="exact"/>
        <w:rPr>
          <w:b w:val="0"/>
          <w:sz w:val="24"/>
        </w:rPr>
      </w:pPr>
      <w:r w:rsidRPr="00DA3DD8">
        <w:rPr>
          <w:b w:val="0"/>
          <w:sz w:val="24"/>
        </w:rPr>
        <w:t xml:space="preserve">3.4.Секретариат оргкомитета расположен по адресу: </w:t>
      </w:r>
      <w:r w:rsidR="00C73DBD">
        <w:rPr>
          <w:b w:val="0"/>
          <w:sz w:val="24"/>
        </w:rPr>
        <w:t>г.Хабаровск, ул.Краснореченская 90/5а</w:t>
      </w:r>
      <w:r w:rsidR="00C73DBD" w:rsidRPr="00DA3DD8">
        <w:rPr>
          <w:b w:val="0"/>
          <w:sz w:val="24"/>
        </w:rPr>
        <w:t xml:space="preserve">, </w:t>
      </w:r>
    </w:p>
    <w:p w:rsidR="00F10BCC" w:rsidRPr="00A45AC7" w:rsidRDefault="00C73DBD" w:rsidP="00DA3DD8">
      <w:pPr>
        <w:pStyle w:val="Bodytext70"/>
        <w:spacing w:after="313" w:line="220" w:lineRule="exact"/>
        <w:rPr>
          <w:b w:val="0"/>
          <w:sz w:val="24"/>
          <w:lang w:val="en-US"/>
        </w:rPr>
      </w:pPr>
      <w:r w:rsidRPr="008203F1">
        <w:rPr>
          <w:b w:val="0"/>
          <w:sz w:val="24"/>
        </w:rPr>
        <w:t>тел</w:t>
      </w:r>
      <w:r w:rsidRPr="00A45AC7">
        <w:rPr>
          <w:b w:val="0"/>
          <w:sz w:val="24"/>
          <w:lang w:val="en-US"/>
        </w:rPr>
        <w:t xml:space="preserve">.: 8-914-773-7102, </w:t>
      </w:r>
      <w:r>
        <w:rPr>
          <w:b w:val="0"/>
          <w:sz w:val="24"/>
          <w:lang w:val="en-US"/>
        </w:rPr>
        <w:t>e</w:t>
      </w:r>
      <w:r w:rsidRPr="00A45AC7">
        <w:rPr>
          <w:b w:val="0"/>
          <w:sz w:val="24"/>
          <w:lang w:val="en-US"/>
        </w:rPr>
        <w:t>-mail:  cerber_09@mail.ru</w:t>
      </w:r>
    </w:p>
    <w:p w:rsidR="00F10BCC" w:rsidRPr="00A45AC7" w:rsidRDefault="00F10BCC" w:rsidP="00DA3DD8">
      <w:pPr>
        <w:pStyle w:val="Bodytext70"/>
        <w:spacing w:after="313" w:line="220" w:lineRule="exact"/>
        <w:rPr>
          <w:b w:val="0"/>
          <w:sz w:val="24"/>
          <w:lang w:val="en-US"/>
        </w:rPr>
      </w:pPr>
    </w:p>
    <w:p w:rsidR="00DA3DD8" w:rsidRPr="00DA3DD8" w:rsidRDefault="00DA3DD8" w:rsidP="00DA3DD8">
      <w:pPr>
        <w:pStyle w:val="Bodytext70"/>
        <w:spacing w:after="313" w:line="220" w:lineRule="exact"/>
        <w:rPr>
          <w:b w:val="0"/>
          <w:sz w:val="24"/>
        </w:rPr>
      </w:pPr>
      <w:r w:rsidRPr="00A45AC7">
        <w:rPr>
          <w:b w:val="0"/>
          <w:sz w:val="24"/>
          <w:lang w:val="en-US"/>
        </w:rPr>
        <w:t xml:space="preserve">  </w:t>
      </w:r>
      <w:r w:rsidRPr="00DA3DD8">
        <w:rPr>
          <w:b w:val="0"/>
          <w:sz w:val="24"/>
        </w:rPr>
        <w:t>4.УЧАСТНИКИ</w:t>
      </w:r>
    </w:p>
    <w:p w:rsidR="00DA3DD8" w:rsidRPr="00DA3DD8" w:rsidRDefault="00DA3DD8" w:rsidP="006C44D8">
      <w:pPr>
        <w:pStyle w:val="Bodytext70"/>
        <w:spacing w:after="313" w:line="220" w:lineRule="exact"/>
        <w:jc w:val="left"/>
        <w:rPr>
          <w:b w:val="0"/>
          <w:sz w:val="24"/>
        </w:rPr>
      </w:pPr>
      <w:r w:rsidRPr="00DA3DD8">
        <w:rPr>
          <w:b w:val="0"/>
          <w:sz w:val="24"/>
        </w:rPr>
        <w:t xml:space="preserve">4.1.Участник - любое физическое или юридическое лицо, обладающее действующей лицензией РАФ, выданной </w:t>
      </w:r>
      <w:proofErr w:type="spellStart"/>
      <w:r w:rsidRPr="00DA3DD8">
        <w:rPr>
          <w:b w:val="0"/>
          <w:sz w:val="24"/>
        </w:rPr>
        <w:t>Хабарвоским</w:t>
      </w:r>
      <w:proofErr w:type="spellEnd"/>
      <w:r w:rsidRPr="00DA3DD8">
        <w:rPr>
          <w:b w:val="0"/>
          <w:sz w:val="24"/>
        </w:rPr>
        <w:t xml:space="preserve"> РО РАФ, подавшее заявку на участие в этапе и оплатившее заявочный взнос Организатору этапа. </w:t>
      </w:r>
    </w:p>
    <w:p w:rsidR="00DA3DD8" w:rsidRPr="00DA3DD8" w:rsidRDefault="00DA3DD8" w:rsidP="006C44D8">
      <w:pPr>
        <w:pStyle w:val="Bodytext70"/>
        <w:spacing w:after="313" w:line="220" w:lineRule="exact"/>
        <w:jc w:val="left"/>
        <w:rPr>
          <w:b w:val="0"/>
          <w:sz w:val="24"/>
        </w:rPr>
      </w:pPr>
      <w:r w:rsidRPr="00DA3DD8">
        <w:rPr>
          <w:b w:val="0"/>
          <w:sz w:val="24"/>
        </w:rPr>
        <w:t>4.2.На Участника непосредственно возлагается вся ответственность за неукоснительное соблюдение требований настоящего Регламента, Указаний Организатора и Спортивных комиссаров, а также выполнение указаний судей самим Участником и всеми физическими лицами, перечисленными в заявке (статья 123 СК РАФ).</w:t>
      </w:r>
    </w:p>
    <w:p w:rsidR="00DA3DD8" w:rsidRPr="00DA3DD8" w:rsidRDefault="00DA3DD8" w:rsidP="006C44D8">
      <w:pPr>
        <w:pStyle w:val="Bodytext70"/>
        <w:spacing w:after="313" w:line="220" w:lineRule="exact"/>
        <w:jc w:val="left"/>
        <w:rPr>
          <w:b w:val="0"/>
          <w:sz w:val="24"/>
        </w:rPr>
      </w:pPr>
      <w:r w:rsidRPr="00DA3DD8">
        <w:rPr>
          <w:b w:val="0"/>
          <w:sz w:val="24"/>
        </w:rPr>
        <w:t xml:space="preserve">4.3.Представитель – физическое лицо, включенное Участником в заявку, действующее от его имени и представляющее интересы Участника на соревнованиях. Достаточным документом для подтверждения полномочий Представителя является предъявление лицензии Участника. </w:t>
      </w:r>
    </w:p>
    <w:p w:rsidR="00DA3DD8" w:rsidRPr="00DA3DD8" w:rsidRDefault="006C44D8" w:rsidP="006C44D8">
      <w:pPr>
        <w:pStyle w:val="Bodytext70"/>
        <w:spacing w:after="313" w:line="220" w:lineRule="exact"/>
        <w:jc w:val="left"/>
        <w:rPr>
          <w:b w:val="0"/>
          <w:sz w:val="24"/>
        </w:rPr>
      </w:pPr>
      <w:r>
        <w:rPr>
          <w:b w:val="0"/>
          <w:sz w:val="24"/>
        </w:rPr>
        <w:t xml:space="preserve">   </w:t>
      </w:r>
      <w:r w:rsidR="00DA3DD8" w:rsidRPr="00DA3DD8">
        <w:rPr>
          <w:b w:val="0"/>
          <w:sz w:val="24"/>
        </w:rPr>
        <w:t>Участник обязан обеспечить присутствие своего Представителя в зоне управления гонкой во время заезда заявленного Участником Водителя.</w:t>
      </w:r>
    </w:p>
    <w:p w:rsidR="00DA3DD8" w:rsidRPr="00DA3DD8" w:rsidRDefault="00DA3DD8" w:rsidP="006C44D8">
      <w:pPr>
        <w:pStyle w:val="Bodytext70"/>
        <w:spacing w:after="313" w:line="220" w:lineRule="exact"/>
        <w:jc w:val="left"/>
        <w:rPr>
          <w:b w:val="0"/>
          <w:sz w:val="24"/>
        </w:rPr>
      </w:pPr>
      <w:r w:rsidRPr="00DA3DD8">
        <w:rPr>
          <w:b w:val="0"/>
          <w:sz w:val="24"/>
        </w:rPr>
        <w:t xml:space="preserve">4.4.Персонал Участника - физические лица, включенные Участником в заявку, и имеющие право находится в парк - стоянке во время заезда заявленного автомобиля. </w:t>
      </w:r>
    </w:p>
    <w:p w:rsidR="00DA3DD8" w:rsidRPr="00DA3DD8" w:rsidRDefault="00DA3DD8" w:rsidP="006C44D8">
      <w:pPr>
        <w:pStyle w:val="Bodytext70"/>
        <w:spacing w:after="313" w:line="220" w:lineRule="exact"/>
        <w:jc w:val="left"/>
        <w:rPr>
          <w:b w:val="0"/>
          <w:sz w:val="24"/>
        </w:rPr>
      </w:pPr>
      <w:r w:rsidRPr="00DA3DD8">
        <w:rPr>
          <w:b w:val="0"/>
          <w:sz w:val="24"/>
        </w:rPr>
        <w:t xml:space="preserve">4.5.Персонал Организатора – физические лица, обеспечивающие подготовку и проведения соревнования (включая лиц, выполняющих размещение в парк - стоянке, службы эвакуации и т.д.). </w:t>
      </w:r>
    </w:p>
    <w:p w:rsidR="00DA3DD8" w:rsidRPr="00DA3DD8" w:rsidRDefault="00DA3DD8" w:rsidP="006C44D8">
      <w:pPr>
        <w:pStyle w:val="Bodytext70"/>
        <w:spacing w:after="313" w:line="220" w:lineRule="exact"/>
        <w:jc w:val="left"/>
        <w:rPr>
          <w:b w:val="0"/>
          <w:sz w:val="24"/>
        </w:rPr>
      </w:pPr>
      <w:r w:rsidRPr="00DA3DD8">
        <w:rPr>
          <w:b w:val="0"/>
          <w:sz w:val="24"/>
        </w:rPr>
        <w:t>4.6.Командный зачет Чемпионата ХК будет проводиться среди команд</w:t>
      </w:r>
      <w:r w:rsidR="0041211F">
        <w:rPr>
          <w:b w:val="0"/>
          <w:sz w:val="24"/>
        </w:rPr>
        <w:t>,</w:t>
      </w:r>
      <w:r w:rsidRPr="00DA3DD8">
        <w:rPr>
          <w:b w:val="0"/>
          <w:sz w:val="24"/>
        </w:rPr>
        <w:t xml:space="preserve"> имеющих свидетельство команды, выданное Хабаровским РО РАФ и оплатившие заявочный взнос, при условии, что в данные многоэтапные Соревнования заявились 3 или более команд.</w:t>
      </w:r>
      <w:r w:rsidR="006C44D8">
        <w:rPr>
          <w:b w:val="0"/>
          <w:sz w:val="24"/>
        </w:rPr>
        <w:t xml:space="preserve"> </w:t>
      </w:r>
      <w:r w:rsidRPr="00DA3DD8">
        <w:rPr>
          <w:b w:val="0"/>
          <w:sz w:val="24"/>
        </w:rPr>
        <w:t>котором.  Очки команде начисляются с этапа</w:t>
      </w:r>
      <w:r w:rsidR="0041211F">
        <w:rPr>
          <w:b w:val="0"/>
          <w:sz w:val="24"/>
        </w:rPr>
        <w:t xml:space="preserve">, на </w:t>
      </w:r>
      <w:r w:rsidRPr="00DA3DD8">
        <w:rPr>
          <w:b w:val="0"/>
          <w:sz w:val="24"/>
        </w:rPr>
        <w:t xml:space="preserve">котором оплачен командный взнос.  </w:t>
      </w:r>
    </w:p>
    <w:p w:rsidR="00DA3DD8" w:rsidRPr="00DA3DD8" w:rsidRDefault="00DA3DD8" w:rsidP="006C44D8">
      <w:pPr>
        <w:pStyle w:val="Bodytext70"/>
        <w:spacing w:after="313" w:line="220" w:lineRule="exact"/>
        <w:jc w:val="left"/>
        <w:rPr>
          <w:b w:val="0"/>
          <w:sz w:val="24"/>
        </w:rPr>
      </w:pPr>
      <w:r w:rsidRPr="00DA3DD8">
        <w:rPr>
          <w:b w:val="0"/>
          <w:sz w:val="24"/>
        </w:rPr>
        <w:t>4.7.В ходе этапов Чемпионата ХК 201</w:t>
      </w:r>
      <w:r w:rsidR="008203F1">
        <w:rPr>
          <w:b w:val="0"/>
          <w:sz w:val="24"/>
        </w:rPr>
        <w:t>6</w:t>
      </w:r>
      <w:r w:rsidRPr="00DA3DD8">
        <w:rPr>
          <w:b w:val="0"/>
          <w:sz w:val="24"/>
        </w:rPr>
        <w:t xml:space="preserve"> года Водитель может выступать только за одну команду.</w:t>
      </w:r>
    </w:p>
    <w:p w:rsidR="00DA3DD8" w:rsidRPr="00DA3DD8" w:rsidRDefault="00DA3DD8" w:rsidP="006C44D8">
      <w:pPr>
        <w:pStyle w:val="Bodytext70"/>
        <w:spacing w:after="313" w:line="220" w:lineRule="exact"/>
        <w:jc w:val="left"/>
        <w:rPr>
          <w:b w:val="0"/>
          <w:sz w:val="24"/>
        </w:rPr>
      </w:pPr>
      <w:r w:rsidRPr="00DA3DD8">
        <w:rPr>
          <w:b w:val="0"/>
          <w:sz w:val="24"/>
        </w:rPr>
        <w:t>4.8. Зачетные очки начинают начисляться команде с этапа, на котором подана командная заявка и ее представитель предъявит свидетельство команды</w:t>
      </w:r>
      <w:r w:rsidR="0041211F">
        <w:rPr>
          <w:b w:val="0"/>
          <w:sz w:val="24"/>
        </w:rPr>
        <w:t>,</w:t>
      </w:r>
      <w:r w:rsidRPr="00DA3DD8">
        <w:rPr>
          <w:b w:val="0"/>
          <w:sz w:val="24"/>
        </w:rPr>
        <w:t xml:space="preserve"> выданное Х. РО РАФ (п. 4</w:t>
      </w:r>
      <w:r w:rsidR="0041211F">
        <w:rPr>
          <w:b w:val="0"/>
          <w:sz w:val="24"/>
        </w:rPr>
        <w:t>.6. РС), действительное</w:t>
      </w:r>
      <w:r w:rsidRPr="00DA3DD8">
        <w:rPr>
          <w:b w:val="0"/>
          <w:sz w:val="24"/>
        </w:rPr>
        <w:t xml:space="preserve"> на 201</w:t>
      </w:r>
      <w:r w:rsidR="008203F1">
        <w:rPr>
          <w:b w:val="0"/>
          <w:sz w:val="24"/>
        </w:rPr>
        <w:t>6</w:t>
      </w:r>
      <w:r w:rsidRPr="00DA3DD8">
        <w:rPr>
          <w:b w:val="0"/>
          <w:sz w:val="24"/>
        </w:rPr>
        <w:t xml:space="preserve"> г. для данного вида соревнований.</w:t>
      </w:r>
    </w:p>
    <w:p w:rsidR="00DA3DD8" w:rsidRPr="00DA3DD8" w:rsidRDefault="00DA3DD8" w:rsidP="006C44D8">
      <w:pPr>
        <w:pStyle w:val="Bodytext70"/>
        <w:spacing w:after="313" w:line="220" w:lineRule="exact"/>
        <w:jc w:val="left"/>
        <w:rPr>
          <w:b w:val="0"/>
          <w:sz w:val="24"/>
        </w:rPr>
      </w:pPr>
      <w:r w:rsidRPr="00DA3DD8">
        <w:rPr>
          <w:b w:val="0"/>
          <w:sz w:val="24"/>
        </w:rPr>
        <w:t>4.9. При прохождении административных проверок представитель Участника, указывает водителей, представляющих его команду, но не более трех  в зачетной группе.</w:t>
      </w:r>
    </w:p>
    <w:p w:rsidR="00DA3DD8" w:rsidRPr="00DA3DD8" w:rsidRDefault="00DA3DD8" w:rsidP="006C44D8">
      <w:pPr>
        <w:pStyle w:val="Bodytext70"/>
        <w:spacing w:after="313" w:line="220" w:lineRule="exact"/>
        <w:jc w:val="left"/>
        <w:rPr>
          <w:b w:val="0"/>
          <w:sz w:val="24"/>
        </w:rPr>
      </w:pPr>
      <w:r w:rsidRPr="00DA3DD8">
        <w:rPr>
          <w:b w:val="0"/>
          <w:sz w:val="24"/>
        </w:rPr>
        <w:t>4.10.</w:t>
      </w:r>
      <w:r w:rsidR="000C0DC0">
        <w:rPr>
          <w:b w:val="0"/>
          <w:sz w:val="24"/>
        </w:rPr>
        <w:t xml:space="preserve"> </w:t>
      </w:r>
      <w:r w:rsidRPr="00DA3DD8">
        <w:rPr>
          <w:b w:val="0"/>
          <w:sz w:val="24"/>
        </w:rPr>
        <w:t>К участию в Соревнованиях допускаются Водители не моложе 16 лет, имеющие выданную РАФ действующую лицензию Водителя категории не ниже “Е”, а также действующие м</w:t>
      </w:r>
      <w:r w:rsidR="0041211F">
        <w:rPr>
          <w:b w:val="0"/>
          <w:sz w:val="24"/>
        </w:rPr>
        <w:t xml:space="preserve">едицинскую справку о допуске к </w:t>
      </w:r>
      <w:r w:rsidRPr="00DA3DD8">
        <w:rPr>
          <w:b w:val="0"/>
          <w:sz w:val="24"/>
        </w:rPr>
        <w:t>соревнованиям по автомобильному спорту, выданную соответствующим медицинским учреждением не ранее, чем з</w:t>
      </w:r>
      <w:r w:rsidR="0041211F">
        <w:rPr>
          <w:b w:val="0"/>
          <w:sz w:val="24"/>
        </w:rPr>
        <w:t>а три месяца до даты окончания</w:t>
      </w:r>
      <w:r w:rsidRPr="00DA3DD8">
        <w:rPr>
          <w:b w:val="0"/>
          <w:sz w:val="24"/>
        </w:rPr>
        <w:t xml:space="preserve"> соревнования, и действующий страховой полис «От травм и несчастных случаев</w:t>
      </w:r>
      <w:r w:rsidR="004657EB">
        <w:rPr>
          <w:b w:val="0"/>
          <w:sz w:val="24"/>
        </w:rPr>
        <w:t xml:space="preserve"> на </w:t>
      </w:r>
      <w:proofErr w:type="spellStart"/>
      <w:r w:rsidR="004657EB">
        <w:rPr>
          <w:b w:val="0"/>
          <w:sz w:val="24"/>
        </w:rPr>
        <w:t>автосоревнованиях</w:t>
      </w:r>
      <w:proofErr w:type="spellEnd"/>
      <w:r w:rsidRPr="00DA3DD8">
        <w:rPr>
          <w:b w:val="0"/>
          <w:sz w:val="24"/>
        </w:rPr>
        <w:t>»</w:t>
      </w:r>
      <w:r w:rsidR="004657EB">
        <w:rPr>
          <w:b w:val="0"/>
          <w:sz w:val="24"/>
        </w:rPr>
        <w:t xml:space="preserve"> на страховую сумму не менее 50 000 рублей</w:t>
      </w:r>
      <w:r w:rsidR="0041211F">
        <w:rPr>
          <w:b w:val="0"/>
          <w:sz w:val="24"/>
        </w:rPr>
        <w:t>. Водители, которым на момент</w:t>
      </w:r>
      <w:r w:rsidRPr="00DA3DD8">
        <w:rPr>
          <w:b w:val="0"/>
          <w:sz w:val="24"/>
        </w:rPr>
        <w:t xml:space="preserve"> проведения соревнования не исполнилось 18 лет, обязаны предъявить нотариально заверенное письменное согласие на их участие в соревновании от обоих родителей. Однако допуск име</w:t>
      </w:r>
      <w:r w:rsidR="0041211F">
        <w:rPr>
          <w:b w:val="0"/>
          <w:sz w:val="24"/>
        </w:rPr>
        <w:t>ющих такие документы Водителей р</w:t>
      </w:r>
      <w:r w:rsidRPr="00DA3DD8">
        <w:rPr>
          <w:b w:val="0"/>
          <w:sz w:val="24"/>
        </w:rPr>
        <w:t>ассматривается Оргкомитетом строго индивидуально с учетом фактического состояния трассы и фактического состава Участников.</w:t>
      </w:r>
    </w:p>
    <w:p w:rsidR="00DA3DD8" w:rsidRPr="00DA3DD8" w:rsidRDefault="00DA3DD8" w:rsidP="006C44D8">
      <w:pPr>
        <w:pStyle w:val="Bodytext70"/>
        <w:spacing w:after="313" w:line="220" w:lineRule="exact"/>
        <w:jc w:val="left"/>
        <w:rPr>
          <w:b w:val="0"/>
          <w:sz w:val="24"/>
        </w:rPr>
      </w:pPr>
      <w:r w:rsidRPr="00DA3DD8">
        <w:rPr>
          <w:b w:val="0"/>
          <w:sz w:val="24"/>
        </w:rPr>
        <w:t>4.11.Водители обязаны присутствовать на официальных мероприятиях:</w:t>
      </w:r>
    </w:p>
    <w:p w:rsidR="00DA3DD8" w:rsidRPr="00DA3DD8" w:rsidRDefault="00DA3DD8" w:rsidP="006C44D8">
      <w:pPr>
        <w:pStyle w:val="Bodytext70"/>
        <w:spacing w:after="313" w:line="220" w:lineRule="exact"/>
        <w:jc w:val="left"/>
        <w:rPr>
          <w:b w:val="0"/>
          <w:sz w:val="24"/>
        </w:rPr>
      </w:pPr>
      <w:r w:rsidRPr="00DA3DD8">
        <w:rPr>
          <w:b w:val="0"/>
          <w:sz w:val="24"/>
        </w:rPr>
        <w:t xml:space="preserve">       - обязательный инструктаж Водителей;</w:t>
      </w:r>
    </w:p>
    <w:p w:rsidR="00DA3DD8" w:rsidRPr="00DA3DD8" w:rsidRDefault="00DA3DD8" w:rsidP="006C44D8">
      <w:pPr>
        <w:pStyle w:val="Bodytext70"/>
        <w:spacing w:after="313" w:line="220" w:lineRule="exact"/>
        <w:jc w:val="left"/>
        <w:rPr>
          <w:b w:val="0"/>
          <w:sz w:val="24"/>
        </w:rPr>
      </w:pPr>
      <w:r w:rsidRPr="00DA3DD8">
        <w:rPr>
          <w:b w:val="0"/>
          <w:sz w:val="24"/>
        </w:rPr>
        <w:t xml:space="preserve">       - представление участников;</w:t>
      </w:r>
    </w:p>
    <w:p w:rsidR="00DA3DD8" w:rsidRPr="00DA3DD8" w:rsidRDefault="00DA3DD8" w:rsidP="006C44D8">
      <w:pPr>
        <w:pStyle w:val="Bodytext70"/>
        <w:spacing w:after="313" w:line="220" w:lineRule="exact"/>
        <w:jc w:val="left"/>
        <w:rPr>
          <w:b w:val="0"/>
          <w:sz w:val="24"/>
        </w:rPr>
      </w:pPr>
      <w:r w:rsidRPr="00DA3DD8">
        <w:rPr>
          <w:b w:val="0"/>
          <w:sz w:val="24"/>
        </w:rPr>
        <w:t xml:space="preserve">       - награждение победителей;</w:t>
      </w:r>
    </w:p>
    <w:p w:rsidR="00DA3DD8" w:rsidRPr="00DA3DD8" w:rsidRDefault="00DA3DD8" w:rsidP="006C44D8">
      <w:pPr>
        <w:pStyle w:val="Bodytext70"/>
        <w:spacing w:after="313" w:line="220" w:lineRule="exact"/>
        <w:jc w:val="left"/>
        <w:rPr>
          <w:b w:val="0"/>
          <w:sz w:val="24"/>
        </w:rPr>
      </w:pPr>
      <w:r w:rsidRPr="00DA3DD8">
        <w:rPr>
          <w:b w:val="0"/>
          <w:sz w:val="24"/>
        </w:rPr>
        <w:lastRenderedPageBreak/>
        <w:t xml:space="preserve">    Водители, уклонившиеся от исполнения этих условий, штрафуются в размере 100 % стартового взноса,  указанного в данном Регламенте.</w:t>
      </w:r>
    </w:p>
    <w:p w:rsidR="00DA3DD8" w:rsidRPr="00DA3DD8" w:rsidRDefault="00DA3DD8" w:rsidP="006C44D8">
      <w:pPr>
        <w:pStyle w:val="Bodytext70"/>
        <w:spacing w:after="313" w:line="220" w:lineRule="exact"/>
        <w:jc w:val="left"/>
        <w:rPr>
          <w:b w:val="0"/>
          <w:sz w:val="24"/>
        </w:rPr>
      </w:pPr>
      <w:r w:rsidRPr="00DA3DD8">
        <w:rPr>
          <w:b w:val="0"/>
          <w:sz w:val="24"/>
        </w:rPr>
        <w:t>4.12.Вопрос о допуске Водителя Организаторы соревнования решают, исходя из количества поступивших в установленный срок Заявок, оставляя за собой право отклонения Заявки на принципах, изложенных в Статье 74 СК РАФ. Решением Коллегии Спортивных Комиссаров от участия в соревновании могут быть отстранены любые Водители, не соблюдающие Правила поведения водителей (см. Ежегодник Автомобильного спорта РАФ, том 2), не обладающие достаточным уровнем подготовки, автомобили которых имеют угрожающие безопасности соревнования технические неисправности, а также в иных предусмотренных СК РАФ и настоящим Регламентом случаях.</w:t>
      </w:r>
    </w:p>
    <w:p w:rsidR="00DA3DD8" w:rsidRPr="00DA3DD8" w:rsidRDefault="00DA3DD8" w:rsidP="00DA3DD8">
      <w:pPr>
        <w:pStyle w:val="Bodytext70"/>
        <w:spacing w:after="313" w:line="220" w:lineRule="exact"/>
        <w:rPr>
          <w:b w:val="0"/>
          <w:sz w:val="24"/>
        </w:rPr>
      </w:pPr>
      <w:r w:rsidRPr="00DA3DD8">
        <w:rPr>
          <w:b w:val="0"/>
          <w:sz w:val="24"/>
        </w:rPr>
        <w:t xml:space="preserve"> 5. ЗАЯВКИ</w:t>
      </w:r>
    </w:p>
    <w:p w:rsidR="00DA3DD8" w:rsidRPr="00DA3DD8" w:rsidRDefault="00DA3DD8" w:rsidP="006C44D8">
      <w:pPr>
        <w:pStyle w:val="Bodytext70"/>
        <w:spacing w:after="313" w:line="220" w:lineRule="exact"/>
        <w:jc w:val="left"/>
        <w:rPr>
          <w:b w:val="0"/>
          <w:sz w:val="24"/>
        </w:rPr>
      </w:pPr>
      <w:r w:rsidRPr="00DA3DD8">
        <w:rPr>
          <w:b w:val="0"/>
          <w:sz w:val="24"/>
        </w:rPr>
        <w:t>5.1.Заявки на участие в соревновании принимаются Организатором по адресу:</w:t>
      </w:r>
      <w:r w:rsidR="008203F1">
        <w:rPr>
          <w:b w:val="0"/>
          <w:sz w:val="24"/>
        </w:rPr>
        <w:t xml:space="preserve"> </w:t>
      </w:r>
      <w:proofErr w:type="spellStart"/>
      <w:r w:rsidR="008203F1">
        <w:rPr>
          <w:b w:val="0"/>
          <w:sz w:val="24"/>
        </w:rPr>
        <w:t>г.Хабаровск</w:t>
      </w:r>
      <w:proofErr w:type="spellEnd"/>
      <w:r w:rsidR="008203F1">
        <w:rPr>
          <w:b w:val="0"/>
          <w:sz w:val="24"/>
        </w:rPr>
        <w:t>, ул.</w:t>
      </w:r>
      <w:r w:rsidR="00E242B2">
        <w:rPr>
          <w:b w:val="0"/>
          <w:sz w:val="24"/>
        </w:rPr>
        <w:t xml:space="preserve"> </w:t>
      </w:r>
      <w:proofErr w:type="spellStart"/>
      <w:r w:rsidR="008203F1">
        <w:rPr>
          <w:b w:val="0"/>
          <w:sz w:val="24"/>
        </w:rPr>
        <w:t>Краснореченская</w:t>
      </w:r>
      <w:proofErr w:type="spellEnd"/>
      <w:r w:rsidR="008203F1">
        <w:rPr>
          <w:b w:val="0"/>
          <w:sz w:val="24"/>
        </w:rPr>
        <w:t xml:space="preserve"> 90/5а</w:t>
      </w:r>
      <w:r w:rsidRPr="00DA3DD8">
        <w:rPr>
          <w:b w:val="0"/>
          <w:sz w:val="24"/>
        </w:rPr>
        <w:t xml:space="preserve">, </w:t>
      </w:r>
      <w:r w:rsidR="008203F1" w:rsidRPr="008203F1">
        <w:rPr>
          <w:b w:val="0"/>
          <w:sz w:val="24"/>
        </w:rPr>
        <w:t>тел.:</w:t>
      </w:r>
      <w:r w:rsidR="008203F1">
        <w:rPr>
          <w:b w:val="0"/>
          <w:sz w:val="24"/>
        </w:rPr>
        <w:t xml:space="preserve"> 8-</w:t>
      </w:r>
      <w:r w:rsidRPr="00DA3DD8">
        <w:rPr>
          <w:b w:val="0"/>
          <w:sz w:val="24"/>
        </w:rPr>
        <w:t>9</w:t>
      </w:r>
      <w:r w:rsidR="008203F1" w:rsidRPr="008203F1">
        <w:rPr>
          <w:b w:val="0"/>
          <w:sz w:val="24"/>
        </w:rPr>
        <w:t>14</w:t>
      </w:r>
      <w:r w:rsidR="008203F1">
        <w:rPr>
          <w:b w:val="0"/>
          <w:sz w:val="24"/>
        </w:rPr>
        <w:t>-</w:t>
      </w:r>
      <w:r w:rsidR="008203F1" w:rsidRPr="008203F1">
        <w:rPr>
          <w:b w:val="0"/>
          <w:sz w:val="24"/>
        </w:rPr>
        <w:t>773</w:t>
      </w:r>
      <w:r w:rsidR="008203F1">
        <w:rPr>
          <w:b w:val="0"/>
          <w:sz w:val="24"/>
        </w:rPr>
        <w:t>-</w:t>
      </w:r>
      <w:r w:rsidR="008203F1" w:rsidRPr="008203F1">
        <w:rPr>
          <w:b w:val="0"/>
          <w:sz w:val="24"/>
        </w:rPr>
        <w:t>7102</w:t>
      </w:r>
      <w:r w:rsidR="008203F1">
        <w:rPr>
          <w:b w:val="0"/>
          <w:sz w:val="24"/>
        </w:rPr>
        <w:t>,</w:t>
      </w:r>
      <w:r w:rsidRPr="00DA3DD8">
        <w:rPr>
          <w:b w:val="0"/>
          <w:sz w:val="24"/>
        </w:rPr>
        <w:t xml:space="preserve"> </w:t>
      </w:r>
      <w:proofErr w:type="gramStart"/>
      <w:r w:rsidR="008203F1">
        <w:rPr>
          <w:b w:val="0"/>
          <w:sz w:val="24"/>
          <w:lang w:val="en-US"/>
        </w:rPr>
        <w:t>e</w:t>
      </w:r>
      <w:r w:rsidRPr="00DA3DD8">
        <w:rPr>
          <w:b w:val="0"/>
          <w:sz w:val="24"/>
        </w:rPr>
        <w:t>-</w:t>
      </w:r>
      <w:proofErr w:type="spellStart"/>
      <w:r w:rsidRPr="00DA3DD8">
        <w:rPr>
          <w:b w:val="0"/>
          <w:sz w:val="24"/>
        </w:rPr>
        <w:t>mail</w:t>
      </w:r>
      <w:proofErr w:type="spellEnd"/>
      <w:r w:rsidRPr="00DA3DD8">
        <w:rPr>
          <w:b w:val="0"/>
          <w:sz w:val="24"/>
        </w:rPr>
        <w:t xml:space="preserve">:  </w:t>
      </w:r>
      <w:r w:rsidR="008203F1">
        <w:rPr>
          <w:b w:val="0"/>
          <w:sz w:val="24"/>
        </w:rPr>
        <w:t>cerber</w:t>
      </w:r>
      <w:r w:rsidR="008203F1" w:rsidRPr="008203F1">
        <w:rPr>
          <w:b w:val="0"/>
          <w:sz w:val="24"/>
        </w:rPr>
        <w:t>_09</w:t>
      </w:r>
      <w:r w:rsidRPr="00DA3DD8">
        <w:rPr>
          <w:b w:val="0"/>
          <w:sz w:val="24"/>
        </w:rPr>
        <w:t>@mail.ru</w:t>
      </w:r>
      <w:proofErr w:type="gramEnd"/>
    </w:p>
    <w:p w:rsidR="00DA3DD8" w:rsidRPr="00DA3DD8" w:rsidRDefault="00DA3DD8" w:rsidP="006C44D8">
      <w:pPr>
        <w:pStyle w:val="Bodytext70"/>
        <w:spacing w:after="313" w:line="220" w:lineRule="exact"/>
        <w:jc w:val="left"/>
        <w:rPr>
          <w:b w:val="0"/>
          <w:sz w:val="24"/>
        </w:rPr>
      </w:pPr>
      <w:r w:rsidRPr="00DA3DD8">
        <w:rPr>
          <w:b w:val="0"/>
          <w:sz w:val="24"/>
        </w:rPr>
        <w:t>5.2.Предварительные заявки на участие в Чемпионате принимаются – за 1 месяц (07.12.1</w:t>
      </w:r>
      <w:r w:rsidR="008203F1" w:rsidRPr="008203F1">
        <w:rPr>
          <w:b w:val="0"/>
          <w:sz w:val="24"/>
        </w:rPr>
        <w:t>5</w:t>
      </w:r>
      <w:r w:rsidRPr="00DA3DD8">
        <w:rPr>
          <w:b w:val="0"/>
          <w:sz w:val="24"/>
        </w:rPr>
        <w:t>г.) до начала официальных мероприятий.</w:t>
      </w:r>
    </w:p>
    <w:p w:rsidR="00DA3DD8" w:rsidRPr="00DA3DD8" w:rsidRDefault="00DA3DD8" w:rsidP="006C44D8">
      <w:pPr>
        <w:pStyle w:val="Bodytext70"/>
        <w:spacing w:after="313" w:line="220" w:lineRule="exact"/>
        <w:jc w:val="left"/>
        <w:rPr>
          <w:b w:val="0"/>
          <w:sz w:val="24"/>
        </w:rPr>
      </w:pPr>
      <w:r w:rsidRPr="00DA3DD8">
        <w:rPr>
          <w:b w:val="0"/>
          <w:sz w:val="24"/>
        </w:rPr>
        <w:t xml:space="preserve">Окончательные заявки на участие в Чемпионате </w:t>
      </w:r>
      <w:proofErr w:type="gramStart"/>
      <w:r w:rsidRPr="00DA3DD8">
        <w:rPr>
          <w:b w:val="0"/>
          <w:sz w:val="24"/>
        </w:rPr>
        <w:t>принимаются  каждый</w:t>
      </w:r>
      <w:proofErr w:type="gramEnd"/>
      <w:r w:rsidRPr="00DA3DD8">
        <w:rPr>
          <w:b w:val="0"/>
          <w:sz w:val="24"/>
        </w:rPr>
        <w:t xml:space="preserve"> четверг перед соревнованиями. Заявки в день проведения не допускаются,</w:t>
      </w:r>
    </w:p>
    <w:p w:rsidR="00DA3DD8" w:rsidRPr="00DA3DD8" w:rsidRDefault="00DA3DD8" w:rsidP="006C44D8">
      <w:pPr>
        <w:pStyle w:val="Bodytext70"/>
        <w:spacing w:after="313" w:line="220" w:lineRule="exact"/>
        <w:jc w:val="left"/>
        <w:rPr>
          <w:b w:val="0"/>
          <w:sz w:val="24"/>
        </w:rPr>
      </w:pPr>
      <w:r w:rsidRPr="00DA3DD8">
        <w:rPr>
          <w:b w:val="0"/>
          <w:sz w:val="24"/>
        </w:rPr>
        <w:t xml:space="preserve">5.3.Заявочные взносы вносятся наличными деньгами в кассу  Организатора в ходе Административных  проверок, и составляют: </w:t>
      </w:r>
    </w:p>
    <w:p w:rsidR="00DA3DD8" w:rsidRPr="00DA3DD8" w:rsidRDefault="00DA3DD8" w:rsidP="006C44D8">
      <w:pPr>
        <w:pStyle w:val="Bodytext70"/>
        <w:spacing w:after="313" w:line="220" w:lineRule="exact"/>
        <w:jc w:val="left"/>
        <w:rPr>
          <w:b w:val="0"/>
          <w:sz w:val="24"/>
        </w:rPr>
      </w:pPr>
      <w:r w:rsidRPr="00DA3DD8">
        <w:rPr>
          <w:b w:val="0"/>
          <w:sz w:val="24"/>
        </w:rPr>
        <w:t xml:space="preserve">      - заявочный взнос за каждого Водителя в размере 2000 (две тысячи) рублей.</w:t>
      </w:r>
    </w:p>
    <w:p w:rsidR="00DA3DD8" w:rsidRPr="00DA3DD8" w:rsidRDefault="00DA3DD8" w:rsidP="006C44D8">
      <w:pPr>
        <w:pStyle w:val="Bodytext70"/>
        <w:spacing w:after="313" w:line="220" w:lineRule="exact"/>
        <w:jc w:val="left"/>
        <w:rPr>
          <w:b w:val="0"/>
          <w:sz w:val="24"/>
        </w:rPr>
      </w:pPr>
      <w:r w:rsidRPr="00DA3DD8">
        <w:rPr>
          <w:b w:val="0"/>
          <w:sz w:val="24"/>
        </w:rPr>
        <w:t xml:space="preserve">      - за каждую команду – 1000 (одна тысяча) рублей.</w:t>
      </w:r>
    </w:p>
    <w:p w:rsidR="00DA3DD8" w:rsidRPr="00DA3DD8" w:rsidRDefault="00DA3DD8" w:rsidP="006C44D8">
      <w:pPr>
        <w:pStyle w:val="Bodytext70"/>
        <w:spacing w:after="313" w:line="220" w:lineRule="exact"/>
        <w:jc w:val="left"/>
        <w:rPr>
          <w:b w:val="0"/>
          <w:sz w:val="24"/>
        </w:rPr>
      </w:pPr>
      <w:r w:rsidRPr="00DA3DD8">
        <w:rPr>
          <w:b w:val="0"/>
          <w:sz w:val="24"/>
        </w:rPr>
        <w:t xml:space="preserve">      5.4.Заявочные взносы полностью возвращаются:</w:t>
      </w:r>
    </w:p>
    <w:p w:rsidR="00DA3DD8" w:rsidRPr="00DA3DD8" w:rsidRDefault="00DA3DD8" w:rsidP="006C44D8">
      <w:pPr>
        <w:pStyle w:val="Bodytext70"/>
        <w:spacing w:after="313" w:line="220" w:lineRule="exact"/>
        <w:jc w:val="left"/>
        <w:rPr>
          <w:b w:val="0"/>
          <w:sz w:val="24"/>
        </w:rPr>
      </w:pPr>
      <w:r w:rsidRPr="00DA3DD8">
        <w:rPr>
          <w:b w:val="0"/>
          <w:sz w:val="24"/>
        </w:rPr>
        <w:t xml:space="preserve">      - в случае отказа в приеме заявки;</w:t>
      </w:r>
    </w:p>
    <w:p w:rsidR="00DA3DD8" w:rsidRPr="00DA3DD8" w:rsidRDefault="00DA3DD8" w:rsidP="006C44D8">
      <w:pPr>
        <w:pStyle w:val="Bodytext70"/>
        <w:spacing w:after="313" w:line="220" w:lineRule="exact"/>
        <w:jc w:val="left"/>
        <w:rPr>
          <w:b w:val="0"/>
          <w:sz w:val="24"/>
        </w:rPr>
      </w:pPr>
      <w:r w:rsidRPr="00DA3DD8">
        <w:rPr>
          <w:b w:val="0"/>
          <w:sz w:val="24"/>
        </w:rPr>
        <w:t xml:space="preserve">      - при отмене соревнования или переносе сроков его проведения на неопределённое время до начала соревнования;</w:t>
      </w:r>
    </w:p>
    <w:p w:rsidR="00DA3DD8" w:rsidRPr="00DA3DD8" w:rsidRDefault="00DA3DD8" w:rsidP="006C44D8">
      <w:pPr>
        <w:pStyle w:val="Bodytext70"/>
        <w:spacing w:after="313" w:line="220" w:lineRule="exact"/>
        <w:jc w:val="left"/>
        <w:rPr>
          <w:b w:val="0"/>
          <w:sz w:val="24"/>
        </w:rPr>
      </w:pPr>
      <w:r w:rsidRPr="00DA3DD8">
        <w:rPr>
          <w:b w:val="0"/>
          <w:sz w:val="24"/>
        </w:rPr>
        <w:t>В случае отмены соревнования в день его проведения по метеорологическим или иным форс-мажорным обстоятельствам участникам возвращается 50% стартовых взносов (как личных, так и командных).</w:t>
      </w:r>
    </w:p>
    <w:p w:rsidR="00DA3DD8" w:rsidRPr="00DA3DD8" w:rsidRDefault="00DA3DD8" w:rsidP="006C44D8">
      <w:pPr>
        <w:pStyle w:val="Bodytext70"/>
        <w:spacing w:after="313" w:line="220" w:lineRule="exact"/>
        <w:jc w:val="left"/>
        <w:rPr>
          <w:b w:val="0"/>
          <w:sz w:val="24"/>
        </w:rPr>
      </w:pPr>
      <w:r w:rsidRPr="00DA3DD8">
        <w:rPr>
          <w:b w:val="0"/>
          <w:sz w:val="24"/>
        </w:rPr>
        <w:t>5.5.Любая Заявка до уплаты Заявочного взноса считается предварительной (Статья 70 СК РАФ).</w:t>
      </w:r>
    </w:p>
    <w:p w:rsidR="00F53085" w:rsidRDefault="00F53085" w:rsidP="00DA3DD8">
      <w:pPr>
        <w:pStyle w:val="Bodytext70"/>
        <w:spacing w:after="313" w:line="220" w:lineRule="exact"/>
        <w:rPr>
          <w:b w:val="0"/>
          <w:sz w:val="24"/>
        </w:rPr>
      </w:pPr>
    </w:p>
    <w:p w:rsidR="00DA3DD8" w:rsidRPr="00DA3DD8" w:rsidRDefault="00DA3DD8" w:rsidP="00DA3DD8">
      <w:pPr>
        <w:pStyle w:val="Bodytext70"/>
        <w:spacing w:after="313" w:line="220" w:lineRule="exact"/>
        <w:rPr>
          <w:b w:val="0"/>
          <w:sz w:val="24"/>
        </w:rPr>
      </w:pPr>
      <w:r w:rsidRPr="00DA3DD8">
        <w:rPr>
          <w:b w:val="0"/>
          <w:sz w:val="24"/>
        </w:rPr>
        <w:t>6.</w:t>
      </w:r>
      <w:r w:rsidR="00E242B2">
        <w:rPr>
          <w:b w:val="0"/>
          <w:sz w:val="24"/>
        </w:rPr>
        <w:t xml:space="preserve"> </w:t>
      </w:r>
      <w:r w:rsidRPr="00DA3DD8">
        <w:rPr>
          <w:b w:val="0"/>
          <w:sz w:val="24"/>
        </w:rPr>
        <w:t>ПОДГОТОВКА АВТОМОБИЛЕЙ. КОМПЛЕКТУЮЩИЕ</w:t>
      </w:r>
    </w:p>
    <w:p w:rsidR="00DA3DD8" w:rsidRPr="00DA3DD8" w:rsidRDefault="00DA3DD8" w:rsidP="006C44D8">
      <w:pPr>
        <w:pStyle w:val="Bodytext70"/>
        <w:spacing w:after="313" w:line="220" w:lineRule="exact"/>
        <w:jc w:val="left"/>
        <w:rPr>
          <w:b w:val="0"/>
          <w:sz w:val="24"/>
        </w:rPr>
      </w:pPr>
      <w:r w:rsidRPr="00DA3DD8">
        <w:rPr>
          <w:b w:val="0"/>
          <w:sz w:val="24"/>
        </w:rPr>
        <w:t xml:space="preserve">6.1.К участию в Чемпионате ХК допускаются автомобили, соответствующие действующим Техническим требованиям, Специальным требованиям к автомобилям, участвующим в трековых гонках (Приложение 8 к </w:t>
      </w:r>
      <w:proofErr w:type="spellStart"/>
      <w:r w:rsidRPr="00DA3DD8">
        <w:rPr>
          <w:b w:val="0"/>
          <w:sz w:val="24"/>
        </w:rPr>
        <w:t>КиТТ</w:t>
      </w:r>
      <w:proofErr w:type="spellEnd"/>
      <w:r w:rsidRPr="00DA3DD8">
        <w:rPr>
          <w:b w:val="0"/>
          <w:sz w:val="24"/>
        </w:rPr>
        <w:t xml:space="preserve"> пункт 1.2, 1.3 1,4) и имеющие технический паспорт спортивного автомобиля выданный Хабаровским РО РАФ.</w:t>
      </w:r>
    </w:p>
    <w:p w:rsidR="00DA3DD8" w:rsidRPr="00DA3DD8" w:rsidRDefault="00DA3DD8" w:rsidP="006C44D8">
      <w:pPr>
        <w:pStyle w:val="Bodytext70"/>
        <w:spacing w:after="313" w:line="220" w:lineRule="exact"/>
        <w:jc w:val="left"/>
        <w:rPr>
          <w:b w:val="0"/>
          <w:sz w:val="24"/>
        </w:rPr>
      </w:pPr>
      <w:r w:rsidRPr="00DA3DD8">
        <w:rPr>
          <w:b w:val="0"/>
          <w:sz w:val="24"/>
        </w:rPr>
        <w:t>6.2.</w:t>
      </w:r>
      <w:r w:rsidR="00E242B2">
        <w:rPr>
          <w:b w:val="0"/>
          <w:sz w:val="24"/>
        </w:rPr>
        <w:t xml:space="preserve"> </w:t>
      </w:r>
      <w:r w:rsidRPr="00DA3DD8">
        <w:rPr>
          <w:b w:val="0"/>
          <w:sz w:val="24"/>
        </w:rPr>
        <w:t>Соревнования проводятся на автомобилях зачетной группы N-1600 с рабочим объёмом двигателя до 1600 куб.см.</w:t>
      </w:r>
    </w:p>
    <w:p w:rsidR="00F10BCC" w:rsidRDefault="00F10BCC" w:rsidP="006C44D8">
      <w:pPr>
        <w:pStyle w:val="Bodytext70"/>
        <w:spacing w:after="313" w:line="220" w:lineRule="exact"/>
        <w:jc w:val="left"/>
        <w:rPr>
          <w:b w:val="0"/>
          <w:sz w:val="24"/>
        </w:rPr>
      </w:pPr>
    </w:p>
    <w:p w:rsidR="00DA3DD8" w:rsidRPr="00DA3DD8" w:rsidRDefault="00DA3DD8" w:rsidP="006C44D8">
      <w:pPr>
        <w:pStyle w:val="Bodytext70"/>
        <w:spacing w:after="313" w:line="220" w:lineRule="exact"/>
        <w:jc w:val="left"/>
        <w:rPr>
          <w:b w:val="0"/>
          <w:sz w:val="24"/>
        </w:rPr>
      </w:pPr>
      <w:r w:rsidRPr="00DA3DD8">
        <w:rPr>
          <w:b w:val="0"/>
          <w:sz w:val="24"/>
        </w:rPr>
        <w:lastRenderedPageBreak/>
        <w:t>6.3.</w:t>
      </w:r>
      <w:r w:rsidR="00E8587A">
        <w:rPr>
          <w:b w:val="0"/>
          <w:sz w:val="24"/>
        </w:rPr>
        <w:t xml:space="preserve"> </w:t>
      </w:r>
      <w:r w:rsidRPr="00DA3DD8">
        <w:rPr>
          <w:b w:val="0"/>
          <w:sz w:val="24"/>
        </w:rPr>
        <w:t>Технические требования к подготовке автомобилей:</w:t>
      </w:r>
    </w:p>
    <w:p w:rsidR="00DA3DD8" w:rsidRPr="00DA3DD8" w:rsidRDefault="00DA3DD8" w:rsidP="006C44D8">
      <w:pPr>
        <w:pStyle w:val="Bodytext70"/>
        <w:spacing w:after="313" w:line="220" w:lineRule="exact"/>
        <w:jc w:val="left"/>
        <w:rPr>
          <w:b w:val="0"/>
          <w:sz w:val="24"/>
        </w:rPr>
      </w:pPr>
      <w:r w:rsidRPr="00DA3DD8">
        <w:rPr>
          <w:b w:val="0"/>
          <w:sz w:val="24"/>
        </w:rPr>
        <w:t>6.3.1.</w:t>
      </w:r>
      <w:r w:rsidR="00E8587A">
        <w:rPr>
          <w:b w:val="0"/>
          <w:sz w:val="24"/>
        </w:rPr>
        <w:t xml:space="preserve"> </w:t>
      </w:r>
      <w:r w:rsidRPr="00DA3DD8">
        <w:rPr>
          <w:b w:val="0"/>
          <w:sz w:val="24"/>
        </w:rPr>
        <w:t xml:space="preserve">Зачетная группа «1600» – допускаются серийные легковые автомобили с рабочим объемом двигателя до 1600 куб.см. без наддува с приводом на одну ось, подготовленные по группе «А», </w:t>
      </w:r>
      <w:proofErr w:type="spellStart"/>
      <w:proofErr w:type="gramStart"/>
      <w:r w:rsidRPr="00DA3DD8">
        <w:rPr>
          <w:b w:val="0"/>
          <w:sz w:val="24"/>
        </w:rPr>
        <w:t>КиТТ</w:t>
      </w:r>
      <w:proofErr w:type="spellEnd"/>
      <w:r w:rsidRPr="00DA3DD8">
        <w:rPr>
          <w:b w:val="0"/>
          <w:sz w:val="24"/>
        </w:rPr>
        <w:t xml:space="preserve">  или</w:t>
      </w:r>
      <w:proofErr w:type="gramEnd"/>
      <w:r w:rsidRPr="00DA3DD8">
        <w:rPr>
          <w:b w:val="0"/>
          <w:sz w:val="24"/>
        </w:rPr>
        <w:t xml:space="preserve"> Приложения « J»  МСК ФИА и настоящего Регламента. </w:t>
      </w:r>
    </w:p>
    <w:p w:rsidR="00DA3DD8" w:rsidRPr="00DA3DD8" w:rsidRDefault="00DA3DD8" w:rsidP="006C44D8">
      <w:pPr>
        <w:pStyle w:val="Bodytext70"/>
        <w:spacing w:after="313" w:line="220" w:lineRule="exact"/>
        <w:jc w:val="left"/>
        <w:rPr>
          <w:b w:val="0"/>
          <w:sz w:val="24"/>
        </w:rPr>
      </w:pPr>
      <w:r w:rsidRPr="00DA3DD8">
        <w:rPr>
          <w:b w:val="0"/>
          <w:sz w:val="24"/>
        </w:rPr>
        <w:t>6.3.2.</w:t>
      </w:r>
      <w:r w:rsidR="00E8587A">
        <w:rPr>
          <w:b w:val="0"/>
          <w:sz w:val="24"/>
        </w:rPr>
        <w:t xml:space="preserve"> </w:t>
      </w:r>
      <w:r w:rsidRPr="00DA3DD8">
        <w:rPr>
          <w:b w:val="0"/>
          <w:sz w:val="24"/>
        </w:rPr>
        <w:t xml:space="preserve">Каркасы безопасности должны соответствовать требованиям Статье 253 Приложения J к МСК. Допускается использование каркасов безопасности выполненных по требованиям Главы 3 </w:t>
      </w:r>
      <w:proofErr w:type="spellStart"/>
      <w:r w:rsidRPr="00DA3DD8">
        <w:rPr>
          <w:b w:val="0"/>
          <w:sz w:val="24"/>
        </w:rPr>
        <w:t>КиТТ</w:t>
      </w:r>
      <w:proofErr w:type="spellEnd"/>
      <w:r w:rsidRPr="00DA3DD8">
        <w:rPr>
          <w:b w:val="0"/>
          <w:sz w:val="24"/>
        </w:rPr>
        <w:t xml:space="preserve"> в случае если автомобиль был введен в эксплуатацию до 01.01.2009, и об этом есть соответствующая отметка Спортивного </w:t>
      </w:r>
      <w:proofErr w:type="spellStart"/>
      <w:r w:rsidRPr="00DA3DD8">
        <w:rPr>
          <w:b w:val="0"/>
          <w:sz w:val="24"/>
        </w:rPr>
        <w:t>Техкомиссара</w:t>
      </w:r>
      <w:proofErr w:type="spellEnd"/>
      <w:r w:rsidRPr="00DA3DD8">
        <w:rPr>
          <w:b w:val="0"/>
          <w:sz w:val="24"/>
        </w:rPr>
        <w:t xml:space="preserve"> в Спортивном Техпаспорте. В местах, где шлем водителя может контактировать с каркасом безопасности, предписывается установка защитных накладок.  </w:t>
      </w:r>
    </w:p>
    <w:p w:rsidR="00DA3DD8" w:rsidRPr="00DA3DD8" w:rsidRDefault="00DA3DD8" w:rsidP="006C44D8">
      <w:pPr>
        <w:pStyle w:val="Bodytext70"/>
        <w:spacing w:after="313" w:line="220" w:lineRule="exact"/>
        <w:jc w:val="left"/>
        <w:rPr>
          <w:b w:val="0"/>
          <w:sz w:val="24"/>
        </w:rPr>
      </w:pPr>
      <w:r w:rsidRPr="00DA3DD8">
        <w:rPr>
          <w:b w:val="0"/>
          <w:sz w:val="24"/>
        </w:rPr>
        <w:t xml:space="preserve">В местах, где другие части тела водителя, сидящего на месте и пристегнутого ремнями безопасности, могут контактировать с каркасом безопасности, должна быть предусмотрена установка защитных накладок из мягкого материала.  </w:t>
      </w:r>
    </w:p>
    <w:p w:rsidR="00DA3DD8" w:rsidRPr="00DA3DD8" w:rsidRDefault="00DA3DD8" w:rsidP="006C44D8">
      <w:pPr>
        <w:pStyle w:val="Bodytext70"/>
        <w:spacing w:after="313" w:line="220" w:lineRule="exact"/>
        <w:jc w:val="left"/>
        <w:rPr>
          <w:b w:val="0"/>
          <w:sz w:val="24"/>
        </w:rPr>
      </w:pPr>
      <w:r w:rsidRPr="00DA3DD8">
        <w:rPr>
          <w:b w:val="0"/>
          <w:sz w:val="24"/>
        </w:rPr>
        <w:t>6.3.3.</w:t>
      </w:r>
      <w:r w:rsidR="00E8587A">
        <w:rPr>
          <w:b w:val="0"/>
          <w:sz w:val="24"/>
        </w:rPr>
        <w:t xml:space="preserve"> </w:t>
      </w:r>
      <w:r w:rsidRPr="00DA3DD8">
        <w:rPr>
          <w:b w:val="0"/>
          <w:sz w:val="24"/>
        </w:rPr>
        <w:t>На ледовых ипподромах:</w:t>
      </w:r>
    </w:p>
    <w:p w:rsidR="00DA3DD8" w:rsidRPr="00DA3DD8" w:rsidRDefault="00DA3DD8" w:rsidP="006C44D8">
      <w:pPr>
        <w:pStyle w:val="Bodytext70"/>
        <w:spacing w:after="313" w:line="220" w:lineRule="exact"/>
        <w:jc w:val="left"/>
        <w:rPr>
          <w:b w:val="0"/>
          <w:sz w:val="24"/>
        </w:rPr>
      </w:pPr>
      <w:r w:rsidRPr="00DA3DD8">
        <w:rPr>
          <w:b w:val="0"/>
          <w:sz w:val="24"/>
        </w:rPr>
        <w:t xml:space="preserve">В зачетном классе  допускаются только шины с высотой рабочей части шипа, измеренной от основания цилиндрической части корпуса (включая припой) – 1,5 мм. Количество шипов 20 штук на 10 см длины поверхности качения колеса. Шипы должны монтироваться в шину с наружной стороны и ни в каких случаях не могут быть сквозными. Геометрические параметры шипа регламентированы в Приложении 1. </w:t>
      </w:r>
    </w:p>
    <w:p w:rsidR="00DA3DD8" w:rsidRDefault="00DA3DD8" w:rsidP="006C44D8">
      <w:pPr>
        <w:pStyle w:val="Bodytext70"/>
        <w:spacing w:after="313" w:line="220" w:lineRule="exact"/>
        <w:jc w:val="left"/>
        <w:rPr>
          <w:b w:val="0"/>
          <w:sz w:val="24"/>
        </w:rPr>
      </w:pPr>
      <w:r w:rsidRPr="00DA3DD8">
        <w:rPr>
          <w:b w:val="0"/>
          <w:sz w:val="24"/>
        </w:rPr>
        <w:t>Модель и размерный ряд шины</w:t>
      </w:r>
      <w:r w:rsidR="000C0DC0">
        <w:rPr>
          <w:b w:val="0"/>
          <w:sz w:val="24"/>
        </w:rPr>
        <w:t xml:space="preserve"> для ледового трека </w:t>
      </w:r>
      <w:r w:rsidRPr="00DA3DD8">
        <w:rPr>
          <w:b w:val="0"/>
          <w:sz w:val="24"/>
        </w:rPr>
        <w:t xml:space="preserve"> регламентируется: «НИИШП И-398» R14.</w:t>
      </w:r>
    </w:p>
    <w:p w:rsidR="00DA3DD8" w:rsidRPr="00DA3DD8" w:rsidRDefault="00DA3DD8" w:rsidP="006C44D8">
      <w:pPr>
        <w:pStyle w:val="Bodytext70"/>
        <w:spacing w:after="313" w:line="220" w:lineRule="exact"/>
        <w:jc w:val="left"/>
        <w:rPr>
          <w:b w:val="0"/>
          <w:sz w:val="24"/>
        </w:rPr>
      </w:pPr>
      <w:r w:rsidRPr="00DA3DD8">
        <w:rPr>
          <w:b w:val="0"/>
          <w:sz w:val="24"/>
        </w:rPr>
        <w:t>Количество используемых шин на одном этапе – 6шт.</w:t>
      </w:r>
    </w:p>
    <w:p w:rsidR="00DA3DD8" w:rsidRPr="00DA3DD8" w:rsidRDefault="00DA3DD8" w:rsidP="006C44D8">
      <w:pPr>
        <w:pStyle w:val="Bodytext70"/>
        <w:spacing w:after="313" w:line="220" w:lineRule="exact"/>
        <w:jc w:val="left"/>
        <w:rPr>
          <w:b w:val="0"/>
          <w:sz w:val="24"/>
        </w:rPr>
      </w:pPr>
      <w:r w:rsidRPr="00DA3DD8">
        <w:rPr>
          <w:b w:val="0"/>
          <w:sz w:val="24"/>
        </w:rPr>
        <w:t>6.4.</w:t>
      </w:r>
      <w:r w:rsidR="00E8587A">
        <w:rPr>
          <w:b w:val="0"/>
          <w:sz w:val="24"/>
        </w:rPr>
        <w:t xml:space="preserve"> </w:t>
      </w:r>
      <w:r w:rsidRPr="00DA3DD8">
        <w:rPr>
          <w:b w:val="0"/>
          <w:sz w:val="24"/>
        </w:rPr>
        <w:t>Допускается применение дисков колес, 14ти дюймового размера.</w:t>
      </w:r>
    </w:p>
    <w:p w:rsidR="00DA3DD8" w:rsidRPr="00DA3DD8" w:rsidRDefault="00DA3DD8" w:rsidP="006C44D8">
      <w:pPr>
        <w:pStyle w:val="Bodytext70"/>
        <w:spacing w:after="313" w:line="220" w:lineRule="exact"/>
        <w:jc w:val="left"/>
        <w:rPr>
          <w:b w:val="0"/>
          <w:sz w:val="24"/>
        </w:rPr>
      </w:pPr>
      <w:r w:rsidRPr="00DA3DD8">
        <w:rPr>
          <w:b w:val="0"/>
          <w:sz w:val="24"/>
        </w:rPr>
        <w:t>6.5.</w:t>
      </w:r>
      <w:r w:rsidR="00E8587A">
        <w:rPr>
          <w:b w:val="0"/>
          <w:sz w:val="24"/>
        </w:rPr>
        <w:t xml:space="preserve"> </w:t>
      </w:r>
      <w:r w:rsidRPr="00DA3DD8">
        <w:rPr>
          <w:b w:val="0"/>
          <w:sz w:val="24"/>
        </w:rPr>
        <w:t>Вес заявляемого автомобиля должен соответствовать или весу</w:t>
      </w:r>
      <w:r w:rsidR="00E8587A">
        <w:rPr>
          <w:b w:val="0"/>
          <w:sz w:val="24"/>
        </w:rPr>
        <w:t>,</w:t>
      </w:r>
      <w:r w:rsidRPr="00DA3DD8">
        <w:rPr>
          <w:b w:val="0"/>
          <w:sz w:val="24"/>
        </w:rPr>
        <w:t xml:space="preserve"> указанному в карте </w:t>
      </w:r>
      <w:proofErr w:type="spellStart"/>
      <w:r w:rsidRPr="00DA3DD8">
        <w:rPr>
          <w:b w:val="0"/>
          <w:sz w:val="24"/>
        </w:rPr>
        <w:t>омологации</w:t>
      </w:r>
      <w:proofErr w:type="spellEnd"/>
      <w:r w:rsidRPr="00DA3DD8">
        <w:rPr>
          <w:b w:val="0"/>
          <w:sz w:val="24"/>
        </w:rPr>
        <w:t xml:space="preserve"> на </w:t>
      </w:r>
      <w:proofErr w:type="gramStart"/>
      <w:r w:rsidRPr="00DA3DD8">
        <w:rPr>
          <w:b w:val="0"/>
          <w:sz w:val="24"/>
        </w:rPr>
        <w:t>данный</w:t>
      </w:r>
      <w:proofErr w:type="gramEnd"/>
      <w:r w:rsidRPr="00DA3DD8">
        <w:rPr>
          <w:b w:val="0"/>
          <w:sz w:val="24"/>
        </w:rPr>
        <w:t xml:space="preserve"> а/м или данным завода изготовителя, но не менее 10</w:t>
      </w:r>
      <w:r w:rsidR="00F53085">
        <w:rPr>
          <w:b w:val="0"/>
          <w:sz w:val="24"/>
        </w:rPr>
        <w:t>40</w:t>
      </w:r>
      <w:r w:rsidRPr="00DA3DD8">
        <w:rPr>
          <w:b w:val="0"/>
          <w:sz w:val="24"/>
        </w:rPr>
        <w:t xml:space="preserve"> кг с </w:t>
      </w:r>
      <w:r w:rsidR="00E8587A">
        <w:rPr>
          <w:b w:val="0"/>
          <w:sz w:val="24"/>
        </w:rPr>
        <w:t>водителем.</w:t>
      </w:r>
    </w:p>
    <w:p w:rsidR="00DA3DD8" w:rsidRPr="00DA3DD8" w:rsidRDefault="00DA3DD8" w:rsidP="006C44D8">
      <w:pPr>
        <w:pStyle w:val="Bodytext70"/>
        <w:spacing w:after="313" w:line="220" w:lineRule="exact"/>
        <w:jc w:val="left"/>
        <w:rPr>
          <w:b w:val="0"/>
          <w:sz w:val="24"/>
        </w:rPr>
      </w:pPr>
      <w:r w:rsidRPr="00DA3DD8">
        <w:rPr>
          <w:b w:val="0"/>
          <w:sz w:val="24"/>
        </w:rPr>
        <w:t>6.6.</w:t>
      </w:r>
      <w:r w:rsidR="00E8587A">
        <w:rPr>
          <w:b w:val="0"/>
          <w:sz w:val="24"/>
        </w:rPr>
        <w:t xml:space="preserve"> </w:t>
      </w:r>
      <w:r w:rsidRPr="00DA3DD8">
        <w:rPr>
          <w:b w:val="0"/>
          <w:sz w:val="24"/>
        </w:rPr>
        <w:t xml:space="preserve">В остальном, подготовка автомобилей должна соответствовать действующим Техническим требованиям </w:t>
      </w:r>
      <w:proofErr w:type="spellStart"/>
      <w:r w:rsidRPr="00DA3DD8">
        <w:rPr>
          <w:b w:val="0"/>
          <w:sz w:val="24"/>
        </w:rPr>
        <w:t>КиТТ</w:t>
      </w:r>
      <w:proofErr w:type="spellEnd"/>
      <w:r w:rsidRPr="00DA3DD8">
        <w:rPr>
          <w:b w:val="0"/>
          <w:sz w:val="24"/>
        </w:rPr>
        <w:t xml:space="preserve"> и Приложению «J» и МСК ФИА к автомобилям группы «А».</w:t>
      </w:r>
    </w:p>
    <w:p w:rsidR="00DA3DD8" w:rsidRPr="00DA3DD8" w:rsidRDefault="00E8587A" w:rsidP="006C44D8">
      <w:pPr>
        <w:pStyle w:val="Bodytext70"/>
        <w:spacing w:after="313" w:line="220" w:lineRule="exact"/>
        <w:jc w:val="left"/>
        <w:rPr>
          <w:b w:val="0"/>
          <w:sz w:val="24"/>
        </w:rPr>
      </w:pPr>
      <w:r>
        <w:rPr>
          <w:b w:val="0"/>
          <w:sz w:val="24"/>
        </w:rPr>
        <w:t xml:space="preserve">6.7. Запрещается </w:t>
      </w:r>
      <w:r w:rsidR="00DA3DD8" w:rsidRPr="00DA3DD8">
        <w:rPr>
          <w:b w:val="0"/>
          <w:sz w:val="24"/>
        </w:rPr>
        <w:t>установка каких</w:t>
      </w:r>
      <w:r>
        <w:rPr>
          <w:b w:val="0"/>
          <w:sz w:val="24"/>
        </w:rPr>
        <w:t>-</w:t>
      </w:r>
      <w:r w:rsidR="00DA3DD8" w:rsidRPr="00DA3DD8">
        <w:rPr>
          <w:b w:val="0"/>
          <w:sz w:val="24"/>
        </w:rPr>
        <w:t xml:space="preserve">либо труб диаметром более 40мм. и </w:t>
      </w:r>
      <w:proofErr w:type="spellStart"/>
      <w:r w:rsidR="00DA3DD8" w:rsidRPr="00DA3DD8">
        <w:rPr>
          <w:b w:val="0"/>
          <w:sz w:val="24"/>
        </w:rPr>
        <w:t>др</w:t>
      </w:r>
      <w:proofErr w:type="spellEnd"/>
      <w:r w:rsidR="00DA3DD8" w:rsidRPr="00DA3DD8">
        <w:rPr>
          <w:b w:val="0"/>
          <w:sz w:val="24"/>
        </w:rPr>
        <w:t xml:space="preserve">, усилений под передний бампер кроме стандартного крепления, а также усиление передней панели </w:t>
      </w:r>
      <w:r>
        <w:rPr>
          <w:b w:val="0"/>
          <w:sz w:val="24"/>
        </w:rPr>
        <w:t xml:space="preserve">под фарами </w:t>
      </w:r>
      <w:r w:rsidR="00DA3DD8" w:rsidRPr="00DA3DD8">
        <w:rPr>
          <w:b w:val="0"/>
          <w:sz w:val="24"/>
        </w:rPr>
        <w:t xml:space="preserve">и бампером металлом толще 1,0мм,                                                                                                                                                          </w:t>
      </w:r>
    </w:p>
    <w:p w:rsidR="00DA3DD8" w:rsidRDefault="00DA3DD8" w:rsidP="006C44D8">
      <w:pPr>
        <w:pStyle w:val="Bodytext70"/>
        <w:spacing w:after="313" w:line="220" w:lineRule="exact"/>
        <w:jc w:val="left"/>
        <w:rPr>
          <w:b w:val="0"/>
          <w:sz w:val="24"/>
        </w:rPr>
      </w:pPr>
      <w:r w:rsidRPr="00DA3DD8">
        <w:rPr>
          <w:b w:val="0"/>
          <w:sz w:val="24"/>
        </w:rPr>
        <w:t>6.8</w:t>
      </w:r>
      <w:r w:rsidR="00E8587A">
        <w:rPr>
          <w:b w:val="0"/>
          <w:sz w:val="24"/>
        </w:rPr>
        <w:t xml:space="preserve">. </w:t>
      </w:r>
      <w:r w:rsidRPr="00DA3DD8">
        <w:rPr>
          <w:b w:val="0"/>
          <w:sz w:val="24"/>
        </w:rPr>
        <w:t>На треке ООО   Хабаровский автомобильный ринг шины/ л</w:t>
      </w:r>
      <w:r w:rsidR="00E8587A">
        <w:rPr>
          <w:b w:val="0"/>
          <w:sz w:val="24"/>
        </w:rPr>
        <w:t>ибо НИИШП-РАЛЛИ 2000 на 14, либо</w:t>
      </w:r>
      <w:r w:rsidRPr="00DA3DD8">
        <w:rPr>
          <w:b w:val="0"/>
          <w:sz w:val="24"/>
        </w:rPr>
        <w:t xml:space="preserve"> зимняя шина 185-70 на 14</w:t>
      </w:r>
      <w:r w:rsidR="00E8587A">
        <w:rPr>
          <w:b w:val="0"/>
          <w:sz w:val="24"/>
        </w:rPr>
        <w:t xml:space="preserve"> </w:t>
      </w:r>
      <w:r w:rsidRPr="00DA3DD8">
        <w:rPr>
          <w:b w:val="0"/>
          <w:sz w:val="24"/>
        </w:rPr>
        <w:t>дюймов (без ручной доработки протектора).</w:t>
      </w:r>
    </w:p>
    <w:p w:rsidR="00F10BCC" w:rsidRPr="00F10BCC" w:rsidRDefault="00F10BCC" w:rsidP="006C44D8">
      <w:pPr>
        <w:pStyle w:val="Bodytext70"/>
        <w:spacing w:after="313" w:line="220" w:lineRule="exact"/>
        <w:jc w:val="left"/>
        <w:rPr>
          <w:b w:val="0"/>
          <w:sz w:val="24"/>
        </w:rPr>
      </w:pPr>
      <w:r>
        <w:rPr>
          <w:b w:val="0"/>
          <w:sz w:val="24"/>
        </w:rPr>
        <w:t>6.9</w:t>
      </w:r>
      <w:r w:rsidR="00E8587A">
        <w:rPr>
          <w:b w:val="0"/>
          <w:sz w:val="24"/>
        </w:rPr>
        <w:t xml:space="preserve">. </w:t>
      </w:r>
      <w:r>
        <w:rPr>
          <w:b w:val="0"/>
          <w:sz w:val="24"/>
        </w:rPr>
        <w:t xml:space="preserve">Запрещено применение электронных систем, облегчающих контроль пробуксовки ведущих колес на старте (ТРК, </w:t>
      </w:r>
      <w:r w:rsidRPr="00F10BCC">
        <w:rPr>
          <w:b w:val="0"/>
          <w:sz w:val="24"/>
        </w:rPr>
        <w:t>ESP</w:t>
      </w:r>
      <w:r>
        <w:rPr>
          <w:b w:val="0"/>
          <w:sz w:val="24"/>
        </w:rPr>
        <w:t>,</w:t>
      </w:r>
      <w:r w:rsidRPr="00F10BCC">
        <w:rPr>
          <w:b w:val="0"/>
          <w:sz w:val="24"/>
        </w:rPr>
        <w:t xml:space="preserve"> ESC</w:t>
      </w:r>
      <w:r>
        <w:rPr>
          <w:b w:val="0"/>
          <w:sz w:val="24"/>
        </w:rPr>
        <w:t xml:space="preserve"> и аналогичные)</w:t>
      </w:r>
    </w:p>
    <w:p w:rsidR="00DA3DD8" w:rsidRPr="00DA3DD8" w:rsidRDefault="00DA3DD8" w:rsidP="00DA3DD8">
      <w:pPr>
        <w:pStyle w:val="Bodytext70"/>
        <w:spacing w:after="313" w:line="220" w:lineRule="exact"/>
        <w:rPr>
          <w:b w:val="0"/>
          <w:sz w:val="24"/>
        </w:rPr>
      </w:pPr>
      <w:r w:rsidRPr="00DA3DD8">
        <w:rPr>
          <w:b w:val="0"/>
          <w:sz w:val="24"/>
        </w:rPr>
        <w:t xml:space="preserve">  7. РЕКЛАМА</w:t>
      </w:r>
    </w:p>
    <w:p w:rsidR="00DA3DD8" w:rsidRPr="00DA3DD8" w:rsidRDefault="00DA3DD8" w:rsidP="008203F1">
      <w:pPr>
        <w:pStyle w:val="Bodytext70"/>
        <w:spacing w:after="313" w:line="220" w:lineRule="exact"/>
        <w:jc w:val="left"/>
        <w:rPr>
          <w:b w:val="0"/>
          <w:sz w:val="24"/>
        </w:rPr>
      </w:pPr>
      <w:r w:rsidRPr="00DA3DD8">
        <w:rPr>
          <w:b w:val="0"/>
          <w:sz w:val="24"/>
        </w:rPr>
        <w:t>7.1.</w:t>
      </w:r>
      <w:r w:rsidR="00E8587A">
        <w:rPr>
          <w:b w:val="0"/>
          <w:sz w:val="24"/>
        </w:rPr>
        <w:t xml:space="preserve"> </w:t>
      </w:r>
      <w:r w:rsidRPr="00DA3DD8">
        <w:rPr>
          <w:b w:val="0"/>
          <w:sz w:val="24"/>
        </w:rPr>
        <w:t>Автомобили участников должны нести обязательную рекламу Организатора и Генерального спонсора соревнований (этапа). При отказе участника от нанесения обязательной рекламы, Организатор вправе назначить плату за отказ в пределах до 5 заявочных взносов.</w:t>
      </w:r>
    </w:p>
    <w:p w:rsidR="00DA3DD8" w:rsidRPr="00DA3DD8" w:rsidRDefault="00DA3DD8" w:rsidP="008203F1">
      <w:pPr>
        <w:pStyle w:val="Bodytext70"/>
        <w:spacing w:after="313" w:line="220" w:lineRule="exact"/>
        <w:jc w:val="left"/>
        <w:rPr>
          <w:b w:val="0"/>
          <w:sz w:val="24"/>
        </w:rPr>
      </w:pPr>
      <w:r w:rsidRPr="00DA3DD8">
        <w:rPr>
          <w:b w:val="0"/>
          <w:sz w:val="24"/>
        </w:rPr>
        <w:t>7.2.</w:t>
      </w:r>
      <w:r w:rsidR="00E8587A">
        <w:rPr>
          <w:b w:val="0"/>
          <w:sz w:val="24"/>
        </w:rPr>
        <w:t xml:space="preserve"> </w:t>
      </w:r>
      <w:r w:rsidRPr="00DA3DD8">
        <w:rPr>
          <w:b w:val="0"/>
          <w:sz w:val="24"/>
        </w:rPr>
        <w:t>Развертывание участником любой рекламы и рекламной торговли на месте проведения соревнований может осуществляться только по согласованию с организатором.</w:t>
      </w:r>
    </w:p>
    <w:p w:rsidR="00DA3DD8" w:rsidRPr="00DA3DD8" w:rsidRDefault="00DA3DD8" w:rsidP="008203F1">
      <w:pPr>
        <w:pStyle w:val="Bodytext70"/>
        <w:spacing w:after="313" w:line="220" w:lineRule="exact"/>
        <w:jc w:val="left"/>
        <w:rPr>
          <w:b w:val="0"/>
          <w:sz w:val="24"/>
        </w:rPr>
      </w:pPr>
      <w:r w:rsidRPr="00DA3DD8">
        <w:rPr>
          <w:b w:val="0"/>
          <w:sz w:val="24"/>
        </w:rPr>
        <w:t>7.3.</w:t>
      </w:r>
      <w:r w:rsidR="00E8587A">
        <w:rPr>
          <w:b w:val="0"/>
          <w:sz w:val="24"/>
        </w:rPr>
        <w:t xml:space="preserve"> </w:t>
      </w:r>
      <w:r w:rsidRPr="00DA3DD8">
        <w:rPr>
          <w:b w:val="0"/>
          <w:sz w:val="24"/>
        </w:rPr>
        <w:t xml:space="preserve">Участником должны быть предусмотрены резервные места </w:t>
      </w:r>
      <w:proofErr w:type="gramStart"/>
      <w:r w:rsidRPr="00DA3DD8">
        <w:rPr>
          <w:b w:val="0"/>
          <w:sz w:val="24"/>
        </w:rPr>
        <w:t>для  обязательной</w:t>
      </w:r>
      <w:proofErr w:type="gramEnd"/>
      <w:r w:rsidRPr="00DA3DD8">
        <w:rPr>
          <w:b w:val="0"/>
          <w:sz w:val="24"/>
        </w:rPr>
        <w:t xml:space="preserve"> рекламы на автомобиле в соответствии с Приложением 2.</w:t>
      </w:r>
    </w:p>
    <w:p w:rsidR="00DA3DD8" w:rsidRPr="00DA3DD8" w:rsidRDefault="00DA3DD8" w:rsidP="00DA3DD8">
      <w:pPr>
        <w:pStyle w:val="Bodytext70"/>
        <w:spacing w:after="313" w:line="220" w:lineRule="exact"/>
        <w:rPr>
          <w:b w:val="0"/>
          <w:sz w:val="24"/>
        </w:rPr>
      </w:pPr>
      <w:r w:rsidRPr="00DA3DD8">
        <w:rPr>
          <w:b w:val="0"/>
          <w:sz w:val="24"/>
        </w:rPr>
        <w:lastRenderedPageBreak/>
        <w:t>8. УСЛОВИЯ ПРОВЕДЕНИЯ СОРЕВНОВАНИЙ</w:t>
      </w:r>
    </w:p>
    <w:p w:rsidR="00DA3DD8" w:rsidRPr="00DA3DD8" w:rsidRDefault="00DA3DD8" w:rsidP="008203F1">
      <w:pPr>
        <w:pStyle w:val="Bodytext70"/>
        <w:spacing w:after="313" w:line="220" w:lineRule="exact"/>
        <w:jc w:val="left"/>
        <w:rPr>
          <w:b w:val="0"/>
          <w:sz w:val="24"/>
        </w:rPr>
      </w:pPr>
      <w:r w:rsidRPr="00DA3DD8">
        <w:rPr>
          <w:b w:val="0"/>
          <w:sz w:val="24"/>
        </w:rPr>
        <w:t>8.1.</w:t>
      </w:r>
      <w:r w:rsidR="00E8587A">
        <w:rPr>
          <w:b w:val="0"/>
          <w:sz w:val="24"/>
        </w:rPr>
        <w:t xml:space="preserve"> </w:t>
      </w:r>
      <w:r w:rsidRPr="00DA3DD8">
        <w:rPr>
          <w:b w:val="0"/>
          <w:sz w:val="24"/>
        </w:rPr>
        <w:t xml:space="preserve">Организатор проводит официальную тренировку, обеспечивающую право нахождения каждого зарегистрированного автомобиля на зачетной трассе не менее чем по 8 мин (при этом Организатор вправе сократить время тренировки или перенести ее на резервную трассу, если метеоусловия ставят под сомнение сохранность основной трассы). Рекомендуется проводить тренировку в два цикла – по 4 минуты каждый. Порядок тренировок и время перерыва между циклами определяет Руководитель гонки. Необходимость участия в тренировках каждый участник определяет самостоятельно. </w:t>
      </w:r>
    </w:p>
    <w:p w:rsidR="00DA3DD8" w:rsidRPr="00DA3DD8" w:rsidRDefault="00DA3DD8" w:rsidP="008203F1">
      <w:pPr>
        <w:pStyle w:val="Bodytext70"/>
        <w:spacing w:after="313" w:line="220" w:lineRule="exact"/>
        <w:jc w:val="left"/>
        <w:rPr>
          <w:b w:val="0"/>
          <w:sz w:val="24"/>
        </w:rPr>
      </w:pPr>
      <w:r w:rsidRPr="00DA3DD8">
        <w:rPr>
          <w:b w:val="0"/>
          <w:sz w:val="24"/>
        </w:rPr>
        <w:t>8.1.1.</w:t>
      </w:r>
      <w:r w:rsidR="00E8587A">
        <w:rPr>
          <w:b w:val="0"/>
          <w:sz w:val="24"/>
        </w:rPr>
        <w:t xml:space="preserve"> </w:t>
      </w:r>
      <w:r w:rsidRPr="00DA3DD8">
        <w:rPr>
          <w:b w:val="0"/>
          <w:sz w:val="24"/>
        </w:rPr>
        <w:t>В зависимости от местных условий Руководитель гонки вправе изменит</w:t>
      </w:r>
      <w:r w:rsidR="00E8587A">
        <w:rPr>
          <w:b w:val="0"/>
          <w:sz w:val="24"/>
        </w:rPr>
        <w:t xml:space="preserve">ь порядок и время тренировок и </w:t>
      </w:r>
      <w:r w:rsidRPr="00DA3DD8">
        <w:rPr>
          <w:b w:val="0"/>
          <w:sz w:val="24"/>
        </w:rPr>
        <w:t>квалификационных заездов.</w:t>
      </w:r>
    </w:p>
    <w:p w:rsidR="00DA3DD8" w:rsidRPr="00DA3DD8" w:rsidRDefault="00DA3DD8" w:rsidP="008203F1">
      <w:pPr>
        <w:pStyle w:val="Bodytext70"/>
        <w:spacing w:after="313" w:line="220" w:lineRule="exact"/>
        <w:jc w:val="left"/>
        <w:rPr>
          <w:b w:val="0"/>
          <w:sz w:val="24"/>
        </w:rPr>
      </w:pPr>
      <w:r w:rsidRPr="00DA3DD8">
        <w:rPr>
          <w:b w:val="0"/>
          <w:sz w:val="24"/>
        </w:rPr>
        <w:t>8.2.</w:t>
      </w:r>
      <w:r w:rsidR="00E8587A">
        <w:rPr>
          <w:b w:val="0"/>
          <w:sz w:val="24"/>
        </w:rPr>
        <w:t xml:space="preserve"> </w:t>
      </w:r>
      <w:r w:rsidRPr="00DA3DD8">
        <w:rPr>
          <w:b w:val="0"/>
          <w:sz w:val="24"/>
        </w:rPr>
        <w:t>Прошедшим официальную тренировку считается водитель, проехавший один полный круг зач</w:t>
      </w:r>
      <w:r w:rsidR="00E8587A">
        <w:rPr>
          <w:b w:val="0"/>
          <w:sz w:val="24"/>
        </w:rPr>
        <w:t>ё</w:t>
      </w:r>
      <w:r w:rsidRPr="00DA3DD8">
        <w:rPr>
          <w:b w:val="0"/>
          <w:sz w:val="24"/>
        </w:rPr>
        <w:t>тной трассы в любом цикле. Автомобиль, покинувший трассу в момент тренировочного заезда, может продолжить тренировку только в следующем цикле.</w:t>
      </w:r>
    </w:p>
    <w:p w:rsidR="00DA3DD8" w:rsidRPr="00DA3DD8" w:rsidRDefault="00DA3DD8" w:rsidP="00DA3DD8">
      <w:pPr>
        <w:pStyle w:val="Bodytext70"/>
        <w:spacing w:after="313" w:line="220" w:lineRule="exact"/>
        <w:rPr>
          <w:b w:val="0"/>
          <w:sz w:val="24"/>
        </w:rPr>
      </w:pPr>
      <w:r w:rsidRPr="00DA3DD8">
        <w:rPr>
          <w:b w:val="0"/>
          <w:sz w:val="24"/>
        </w:rPr>
        <w:t>9. КВАЛИФИКАЦИЯ</w:t>
      </w:r>
    </w:p>
    <w:p w:rsidR="00DA3DD8" w:rsidRPr="00DA3DD8" w:rsidRDefault="00DA3DD8" w:rsidP="008203F1">
      <w:pPr>
        <w:pStyle w:val="Bodytext70"/>
        <w:spacing w:after="313" w:line="220" w:lineRule="exact"/>
        <w:jc w:val="left"/>
        <w:rPr>
          <w:b w:val="0"/>
          <w:sz w:val="24"/>
        </w:rPr>
      </w:pPr>
      <w:r w:rsidRPr="00DA3DD8">
        <w:rPr>
          <w:b w:val="0"/>
          <w:sz w:val="24"/>
        </w:rPr>
        <w:t>9.1.</w:t>
      </w:r>
      <w:r w:rsidR="00E8587A">
        <w:rPr>
          <w:b w:val="0"/>
          <w:sz w:val="24"/>
        </w:rPr>
        <w:t xml:space="preserve"> </w:t>
      </w:r>
      <w:r w:rsidRPr="00DA3DD8">
        <w:rPr>
          <w:b w:val="0"/>
          <w:sz w:val="24"/>
        </w:rPr>
        <w:t xml:space="preserve">По результатам квалификационных заездов составляется квалификационный список, по которому определяются стартовые номера участников и порядок их расстановки на стартовой позиции. Автомобиль </w:t>
      </w:r>
      <w:r w:rsidR="00E8587A">
        <w:rPr>
          <w:b w:val="0"/>
          <w:sz w:val="24"/>
        </w:rPr>
        <w:t>участника не может нести какие-</w:t>
      </w:r>
      <w:r w:rsidRPr="00DA3DD8">
        <w:rPr>
          <w:b w:val="0"/>
          <w:sz w:val="24"/>
        </w:rPr>
        <w:t>либо другие бортовые номера на любом месте, кроме стартового номера, присвоенного участнику на данном этапе.</w:t>
      </w:r>
    </w:p>
    <w:p w:rsidR="00DA3DD8" w:rsidRPr="00DA3DD8" w:rsidRDefault="00DA3DD8" w:rsidP="008203F1">
      <w:pPr>
        <w:pStyle w:val="Bodytext70"/>
        <w:spacing w:after="313" w:line="220" w:lineRule="exact"/>
        <w:jc w:val="left"/>
        <w:rPr>
          <w:b w:val="0"/>
          <w:sz w:val="24"/>
        </w:rPr>
      </w:pPr>
      <w:r w:rsidRPr="00DA3DD8">
        <w:rPr>
          <w:b w:val="0"/>
          <w:sz w:val="24"/>
        </w:rPr>
        <w:t>9.1.1.</w:t>
      </w:r>
      <w:r w:rsidR="00E8587A">
        <w:rPr>
          <w:b w:val="0"/>
          <w:sz w:val="24"/>
        </w:rPr>
        <w:t xml:space="preserve"> </w:t>
      </w:r>
      <w:r w:rsidRPr="00DA3DD8">
        <w:rPr>
          <w:b w:val="0"/>
          <w:sz w:val="24"/>
        </w:rPr>
        <w:t>Результаты квалификационных заездов не могут быть учтены при подведении итогов соревнований. Хронометраж на квалификации ведется с точностью не менее 0,1 сек.</w:t>
      </w:r>
    </w:p>
    <w:p w:rsidR="00DA3DD8" w:rsidRPr="00DA3DD8" w:rsidRDefault="00DA3DD8" w:rsidP="008203F1">
      <w:pPr>
        <w:pStyle w:val="Bodytext70"/>
        <w:spacing w:after="313" w:line="220" w:lineRule="exact"/>
        <w:jc w:val="left"/>
        <w:rPr>
          <w:b w:val="0"/>
          <w:sz w:val="24"/>
        </w:rPr>
      </w:pPr>
      <w:r w:rsidRPr="00DA3DD8">
        <w:rPr>
          <w:b w:val="0"/>
          <w:sz w:val="24"/>
        </w:rPr>
        <w:t>9.1.2.</w:t>
      </w:r>
      <w:r w:rsidR="00E8587A">
        <w:rPr>
          <w:b w:val="0"/>
          <w:sz w:val="24"/>
        </w:rPr>
        <w:t xml:space="preserve"> </w:t>
      </w:r>
      <w:r w:rsidRPr="00DA3DD8">
        <w:rPr>
          <w:b w:val="0"/>
          <w:sz w:val="24"/>
        </w:rPr>
        <w:t>Порядок проведения квалификационных заездов устанавливается Руководителем гонки в зависимости от числа участников этапа и внешних условий по месту проведения соревнований. Руководитель может определить порядок прохождения квалификационных заездов в два цикла, при этом:</w:t>
      </w:r>
    </w:p>
    <w:p w:rsidR="00DA3DD8" w:rsidRPr="00DA3DD8" w:rsidRDefault="00DA3DD8" w:rsidP="008203F1">
      <w:pPr>
        <w:pStyle w:val="Bodytext70"/>
        <w:spacing w:after="313" w:line="220" w:lineRule="exact"/>
        <w:jc w:val="left"/>
        <w:rPr>
          <w:b w:val="0"/>
          <w:sz w:val="24"/>
        </w:rPr>
      </w:pPr>
      <w:r w:rsidRPr="00DA3DD8">
        <w:rPr>
          <w:b w:val="0"/>
          <w:sz w:val="24"/>
        </w:rPr>
        <w:t xml:space="preserve">лучшим признается результат, достигнутый в любом цикле;     </w:t>
      </w:r>
    </w:p>
    <w:p w:rsidR="00DA3DD8" w:rsidRPr="00DA3DD8" w:rsidRDefault="00DA3DD8" w:rsidP="008203F1">
      <w:pPr>
        <w:pStyle w:val="Bodytext70"/>
        <w:spacing w:after="313" w:line="220" w:lineRule="exact"/>
        <w:jc w:val="left"/>
        <w:rPr>
          <w:b w:val="0"/>
          <w:sz w:val="24"/>
        </w:rPr>
      </w:pPr>
      <w:r w:rsidRPr="00DA3DD8">
        <w:rPr>
          <w:b w:val="0"/>
          <w:sz w:val="24"/>
        </w:rPr>
        <w:t>каждый водитель вправе участвовать как в одном, так и в двух циклах;</w:t>
      </w:r>
    </w:p>
    <w:p w:rsidR="00DA3DD8" w:rsidRPr="00DA3DD8" w:rsidRDefault="00DA3DD8" w:rsidP="008203F1">
      <w:pPr>
        <w:pStyle w:val="Bodytext70"/>
        <w:spacing w:after="313" w:line="220" w:lineRule="exact"/>
        <w:jc w:val="left"/>
        <w:rPr>
          <w:b w:val="0"/>
          <w:sz w:val="24"/>
        </w:rPr>
      </w:pPr>
      <w:r w:rsidRPr="00DA3DD8">
        <w:rPr>
          <w:b w:val="0"/>
          <w:sz w:val="24"/>
        </w:rPr>
        <w:t>для выведения зачетного результата достаточно прохождения одного круга в любом цикле. При равенстве зачетных результатов у двух и более водителей, приоритет определяется сравнением результатов вторых, третьих и т.</w:t>
      </w:r>
      <w:r w:rsidR="00E8587A">
        <w:rPr>
          <w:b w:val="0"/>
          <w:sz w:val="24"/>
        </w:rPr>
        <w:t xml:space="preserve"> </w:t>
      </w:r>
      <w:r w:rsidRPr="00DA3DD8">
        <w:rPr>
          <w:b w:val="0"/>
          <w:sz w:val="24"/>
        </w:rPr>
        <w:t>д. кругов. При наличии только одного круга – по первому результату.</w:t>
      </w:r>
    </w:p>
    <w:p w:rsidR="00DA3DD8" w:rsidRPr="00DA3DD8" w:rsidRDefault="00DA3DD8" w:rsidP="008203F1">
      <w:pPr>
        <w:pStyle w:val="Bodytext70"/>
        <w:spacing w:after="313" w:line="220" w:lineRule="exact"/>
        <w:jc w:val="left"/>
        <w:rPr>
          <w:b w:val="0"/>
          <w:sz w:val="24"/>
        </w:rPr>
      </w:pPr>
      <w:r w:rsidRPr="00DA3DD8">
        <w:rPr>
          <w:b w:val="0"/>
          <w:sz w:val="24"/>
        </w:rPr>
        <w:t>9.1.3.</w:t>
      </w:r>
      <w:r w:rsidR="00E8587A">
        <w:rPr>
          <w:b w:val="0"/>
          <w:sz w:val="24"/>
        </w:rPr>
        <w:t xml:space="preserve"> </w:t>
      </w:r>
      <w:r w:rsidRPr="00DA3DD8">
        <w:rPr>
          <w:b w:val="0"/>
          <w:sz w:val="24"/>
        </w:rPr>
        <w:t>Руководитель гонки вправе присвоить стартовые номера по жеребьёвке.</w:t>
      </w:r>
    </w:p>
    <w:p w:rsidR="00DA3DD8" w:rsidRPr="00DA3DD8" w:rsidRDefault="00DA3DD8" w:rsidP="008203F1">
      <w:pPr>
        <w:pStyle w:val="Bodytext70"/>
        <w:spacing w:after="313" w:line="220" w:lineRule="exact"/>
        <w:jc w:val="left"/>
        <w:rPr>
          <w:b w:val="0"/>
          <w:sz w:val="24"/>
        </w:rPr>
      </w:pPr>
      <w:r w:rsidRPr="00DA3DD8">
        <w:rPr>
          <w:b w:val="0"/>
          <w:sz w:val="24"/>
        </w:rPr>
        <w:t>9.2.</w:t>
      </w:r>
      <w:r w:rsidR="00E8587A">
        <w:rPr>
          <w:b w:val="0"/>
          <w:sz w:val="24"/>
        </w:rPr>
        <w:t xml:space="preserve"> </w:t>
      </w:r>
      <w:r w:rsidRPr="00DA3DD8">
        <w:rPr>
          <w:b w:val="0"/>
          <w:sz w:val="24"/>
        </w:rPr>
        <w:t xml:space="preserve">Состав основных участников после квалификационных заездов формируется исходя из количества заявленных участников и состава заявленных автомобилей. </w:t>
      </w:r>
    </w:p>
    <w:p w:rsidR="00DA3DD8" w:rsidRPr="00DA3DD8" w:rsidRDefault="00DA3DD8" w:rsidP="008203F1">
      <w:pPr>
        <w:pStyle w:val="Bodytext70"/>
        <w:spacing w:after="313" w:line="220" w:lineRule="exact"/>
        <w:jc w:val="left"/>
        <w:rPr>
          <w:b w:val="0"/>
          <w:sz w:val="24"/>
        </w:rPr>
      </w:pPr>
      <w:r w:rsidRPr="00DA3DD8">
        <w:rPr>
          <w:b w:val="0"/>
          <w:sz w:val="24"/>
        </w:rPr>
        <w:t>9.2.1.</w:t>
      </w:r>
      <w:r w:rsidR="00E8587A">
        <w:rPr>
          <w:b w:val="0"/>
          <w:sz w:val="24"/>
        </w:rPr>
        <w:t xml:space="preserve"> </w:t>
      </w:r>
      <w:r w:rsidRPr="00DA3DD8">
        <w:rPr>
          <w:b w:val="0"/>
          <w:sz w:val="24"/>
        </w:rPr>
        <w:t>Таблицы проведения гонок на этапе могут быть изменены руководителем гонки, в зависимости от числа заявленных участников и классов автомобилей.</w:t>
      </w:r>
    </w:p>
    <w:p w:rsidR="00DA3DD8" w:rsidRPr="00DA3DD8" w:rsidRDefault="00DA3DD8" w:rsidP="00DA3DD8">
      <w:pPr>
        <w:pStyle w:val="Bodytext70"/>
        <w:spacing w:after="313" w:line="220" w:lineRule="exact"/>
        <w:rPr>
          <w:b w:val="0"/>
          <w:sz w:val="24"/>
        </w:rPr>
      </w:pPr>
      <w:r w:rsidRPr="00DA3DD8">
        <w:rPr>
          <w:b w:val="0"/>
          <w:sz w:val="24"/>
        </w:rPr>
        <w:t>10. ФОРМИРОВАНИЕ ЗАЕЗДОВ. СТАРТ, ДВИЖЕНИЕ ПО ТРАССЕ, ФИНИШ</w:t>
      </w:r>
    </w:p>
    <w:p w:rsidR="00DA3DD8" w:rsidRPr="00DA3DD8" w:rsidRDefault="00DA3DD8" w:rsidP="008203F1">
      <w:pPr>
        <w:pStyle w:val="Bodytext70"/>
        <w:spacing w:after="313" w:line="220" w:lineRule="exact"/>
        <w:jc w:val="left"/>
        <w:rPr>
          <w:b w:val="0"/>
          <w:sz w:val="24"/>
        </w:rPr>
      </w:pPr>
      <w:r w:rsidRPr="00DA3DD8">
        <w:rPr>
          <w:b w:val="0"/>
          <w:sz w:val="24"/>
        </w:rPr>
        <w:t>10.1.</w:t>
      </w:r>
      <w:r w:rsidR="00E8587A">
        <w:rPr>
          <w:b w:val="0"/>
          <w:sz w:val="24"/>
        </w:rPr>
        <w:t xml:space="preserve"> </w:t>
      </w:r>
      <w:r w:rsidRPr="00DA3DD8">
        <w:rPr>
          <w:b w:val="0"/>
          <w:sz w:val="24"/>
        </w:rPr>
        <w:t>Выезд Участников основных (зачетных) заездов на зачетную трассу допускается только по разрешению судьи выпуска.</w:t>
      </w:r>
    </w:p>
    <w:p w:rsidR="00DA3DD8" w:rsidRPr="00DA3DD8" w:rsidRDefault="00DA3DD8" w:rsidP="008203F1">
      <w:pPr>
        <w:pStyle w:val="Bodytext70"/>
        <w:spacing w:after="313" w:line="220" w:lineRule="exact"/>
        <w:jc w:val="left"/>
        <w:rPr>
          <w:b w:val="0"/>
          <w:sz w:val="24"/>
        </w:rPr>
      </w:pPr>
      <w:r w:rsidRPr="00DA3DD8">
        <w:rPr>
          <w:b w:val="0"/>
          <w:sz w:val="24"/>
        </w:rPr>
        <w:t>10.2.</w:t>
      </w:r>
      <w:r w:rsidR="00E8587A">
        <w:rPr>
          <w:b w:val="0"/>
          <w:sz w:val="24"/>
        </w:rPr>
        <w:t xml:space="preserve"> </w:t>
      </w:r>
      <w:r w:rsidRPr="00DA3DD8">
        <w:rPr>
          <w:b w:val="0"/>
          <w:sz w:val="24"/>
        </w:rPr>
        <w:t xml:space="preserve">Водитель, не обеспечивший подачу автомобиля с заведенным двигателем к месту формирования заездов в установленный срок (2 минуты с момента объявления о формировании заезда, если не объявлено иного), от </w:t>
      </w:r>
      <w:r w:rsidR="00E8587A">
        <w:rPr>
          <w:b w:val="0"/>
          <w:sz w:val="24"/>
        </w:rPr>
        <w:t xml:space="preserve">участия в заезде отстраняется. </w:t>
      </w:r>
      <w:r w:rsidRPr="00DA3DD8">
        <w:rPr>
          <w:b w:val="0"/>
          <w:sz w:val="24"/>
        </w:rPr>
        <w:t xml:space="preserve">При этом его место занимается запасным Водителем или остается свободным. Сигналом о формировании заезда служит поднятие судьей выпуска зеленого флага в зоне формирования заезда. </w:t>
      </w:r>
    </w:p>
    <w:p w:rsidR="00DA3DD8" w:rsidRPr="00DA3DD8" w:rsidRDefault="00DA3DD8" w:rsidP="008203F1">
      <w:pPr>
        <w:pStyle w:val="Bodytext70"/>
        <w:spacing w:after="313" w:line="220" w:lineRule="exact"/>
        <w:jc w:val="left"/>
        <w:rPr>
          <w:b w:val="0"/>
          <w:sz w:val="24"/>
        </w:rPr>
      </w:pPr>
      <w:r w:rsidRPr="00DA3DD8">
        <w:rPr>
          <w:b w:val="0"/>
          <w:sz w:val="24"/>
        </w:rPr>
        <w:lastRenderedPageBreak/>
        <w:t>10.3.</w:t>
      </w:r>
      <w:r w:rsidR="00E8587A">
        <w:rPr>
          <w:b w:val="0"/>
          <w:sz w:val="24"/>
        </w:rPr>
        <w:t xml:space="preserve"> </w:t>
      </w:r>
      <w:r w:rsidRPr="00DA3DD8">
        <w:rPr>
          <w:b w:val="0"/>
          <w:sz w:val="24"/>
        </w:rPr>
        <w:t>На свободную дорожку всегда вызывается первый запасной Водитель, а в случае, когда он уже занял свободную дорожку или отказывается от участия в заезде, на его место вызывается второй запасной Водитель и т.</w:t>
      </w:r>
      <w:r w:rsidR="00E8587A">
        <w:rPr>
          <w:b w:val="0"/>
          <w:sz w:val="24"/>
        </w:rPr>
        <w:t xml:space="preserve"> </w:t>
      </w:r>
      <w:r w:rsidRPr="00DA3DD8">
        <w:rPr>
          <w:b w:val="0"/>
          <w:sz w:val="24"/>
        </w:rPr>
        <w:t xml:space="preserve">д. </w:t>
      </w:r>
    </w:p>
    <w:p w:rsidR="00DA3DD8" w:rsidRPr="00DA3DD8" w:rsidRDefault="00DA3DD8" w:rsidP="008203F1">
      <w:pPr>
        <w:pStyle w:val="Bodytext70"/>
        <w:spacing w:after="313" w:line="220" w:lineRule="exact"/>
        <w:jc w:val="left"/>
        <w:rPr>
          <w:b w:val="0"/>
          <w:sz w:val="24"/>
        </w:rPr>
      </w:pPr>
      <w:r w:rsidRPr="00DA3DD8">
        <w:rPr>
          <w:b w:val="0"/>
          <w:sz w:val="24"/>
        </w:rPr>
        <w:t xml:space="preserve">        Отказ запасного Водителя от участия в заезде засчитывается ему как участие в одном из заездов при подсчете суммарного количества пройденных им заездов, которое не может превышать количество заездов Водителей основного состава. </w:t>
      </w:r>
    </w:p>
    <w:p w:rsidR="00DA3DD8" w:rsidRPr="00DA3DD8" w:rsidRDefault="00DA3DD8" w:rsidP="008203F1">
      <w:pPr>
        <w:pStyle w:val="Bodytext70"/>
        <w:spacing w:after="313" w:line="220" w:lineRule="exact"/>
        <w:jc w:val="left"/>
        <w:rPr>
          <w:b w:val="0"/>
          <w:sz w:val="24"/>
        </w:rPr>
      </w:pPr>
      <w:r w:rsidRPr="00DA3DD8">
        <w:rPr>
          <w:b w:val="0"/>
          <w:sz w:val="24"/>
        </w:rPr>
        <w:t xml:space="preserve">10.4. Автомобиль Водителя, переходящего в следующий заезд, должен после финиша в предыдущем заезде    через зону сервиса    прибыть в зону формирования заездов. </w:t>
      </w:r>
    </w:p>
    <w:p w:rsidR="00DA3DD8" w:rsidRPr="00DA3DD8" w:rsidRDefault="00DA3DD8" w:rsidP="008203F1">
      <w:pPr>
        <w:pStyle w:val="Bodytext70"/>
        <w:spacing w:after="313" w:line="220" w:lineRule="exact"/>
        <w:jc w:val="left"/>
        <w:rPr>
          <w:b w:val="0"/>
          <w:sz w:val="24"/>
        </w:rPr>
      </w:pPr>
      <w:r w:rsidRPr="00DA3DD8">
        <w:rPr>
          <w:b w:val="0"/>
          <w:sz w:val="24"/>
        </w:rPr>
        <w:t xml:space="preserve">       Контрольное время готовности к следующему заезду – 5 минут после финиша лидера предыдущего заезда, если Руководителем гонки не установлен больший перерыв, но не более 10 минут после финиша лидера предыдущего заезда (за исключением чрезвычайных обстоятельств). </w:t>
      </w:r>
    </w:p>
    <w:p w:rsidR="00DA3DD8" w:rsidRPr="00DA3DD8" w:rsidRDefault="00DA3DD8" w:rsidP="008203F1">
      <w:pPr>
        <w:pStyle w:val="Bodytext70"/>
        <w:spacing w:after="313" w:line="220" w:lineRule="exact"/>
        <w:jc w:val="left"/>
        <w:rPr>
          <w:b w:val="0"/>
          <w:sz w:val="24"/>
        </w:rPr>
      </w:pPr>
      <w:r w:rsidRPr="00DA3DD8">
        <w:rPr>
          <w:b w:val="0"/>
          <w:sz w:val="24"/>
        </w:rPr>
        <w:t>10.5.</w:t>
      </w:r>
      <w:r w:rsidR="00E8587A">
        <w:rPr>
          <w:b w:val="0"/>
          <w:sz w:val="24"/>
        </w:rPr>
        <w:t xml:space="preserve"> </w:t>
      </w:r>
      <w:r w:rsidRPr="00DA3DD8">
        <w:rPr>
          <w:b w:val="0"/>
          <w:sz w:val="24"/>
        </w:rPr>
        <w:t>При расстановке автомобилей на линии старта присутствие в предстартовой зоне кого-либо, кроме официальных лиц, запрещено.</w:t>
      </w:r>
    </w:p>
    <w:p w:rsidR="00DA3DD8" w:rsidRPr="00DA3DD8" w:rsidRDefault="00DA3DD8" w:rsidP="008203F1">
      <w:pPr>
        <w:pStyle w:val="Bodytext70"/>
        <w:spacing w:after="313" w:line="220" w:lineRule="exact"/>
        <w:jc w:val="left"/>
        <w:rPr>
          <w:b w:val="0"/>
          <w:sz w:val="24"/>
        </w:rPr>
      </w:pPr>
      <w:r w:rsidRPr="00DA3DD8">
        <w:rPr>
          <w:b w:val="0"/>
          <w:sz w:val="24"/>
        </w:rPr>
        <w:t>10.6.</w:t>
      </w:r>
      <w:r w:rsidR="00E8587A">
        <w:rPr>
          <w:b w:val="0"/>
          <w:sz w:val="24"/>
        </w:rPr>
        <w:t xml:space="preserve"> </w:t>
      </w:r>
      <w:r w:rsidRPr="00DA3DD8">
        <w:rPr>
          <w:b w:val="0"/>
          <w:sz w:val="24"/>
        </w:rPr>
        <w:t>При выпуске автомобилей в предстартовую зону контролируется включение света фар и задних габаритных огней.</w:t>
      </w:r>
    </w:p>
    <w:p w:rsidR="00DA3DD8" w:rsidRPr="00DA3DD8" w:rsidRDefault="00DA3DD8" w:rsidP="008203F1">
      <w:pPr>
        <w:pStyle w:val="Bodytext70"/>
        <w:spacing w:after="313" w:line="220" w:lineRule="exact"/>
        <w:jc w:val="left"/>
        <w:rPr>
          <w:b w:val="0"/>
          <w:sz w:val="24"/>
        </w:rPr>
      </w:pPr>
      <w:r w:rsidRPr="00DA3DD8">
        <w:rPr>
          <w:b w:val="0"/>
          <w:sz w:val="24"/>
        </w:rPr>
        <w:t>10.7.</w:t>
      </w:r>
      <w:r w:rsidR="00E8587A">
        <w:rPr>
          <w:b w:val="0"/>
          <w:sz w:val="24"/>
        </w:rPr>
        <w:t xml:space="preserve"> </w:t>
      </w:r>
      <w:r w:rsidRPr="00DA3DD8">
        <w:rPr>
          <w:b w:val="0"/>
          <w:sz w:val="24"/>
        </w:rPr>
        <w:t>Готовность всех автомобилей к старту фиксируется поднятием судьей старта зеленого флага перед стоящими на линии страта автомобилями.</w:t>
      </w:r>
    </w:p>
    <w:p w:rsidR="00DA3DD8" w:rsidRPr="00DA3DD8" w:rsidRDefault="00DA3DD8" w:rsidP="008203F1">
      <w:pPr>
        <w:pStyle w:val="Bodytext70"/>
        <w:spacing w:after="313" w:line="220" w:lineRule="exact"/>
        <w:jc w:val="left"/>
        <w:rPr>
          <w:b w:val="0"/>
          <w:sz w:val="24"/>
        </w:rPr>
      </w:pPr>
      <w:r w:rsidRPr="00DA3DD8">
        <w:rPr>
          <w:b w:val="0"/>
          <w:sz w:val="24"/>
        </w:rPr>
        <w:t>10.8.</w:t>
      </w:r>
      <w:r w:rsidR="00E8587A">
        <w:rPr>
          <w:b w:val="0"/>
          <w:sz w:val="24"/>
        </w:rPr>
        <w:t xml:space="preserve"> </w:t>
      </w:r>
      <w:r w:rsidRPr="00DA3DD8">
        <w:rPr>
          <w:b w:val="0"/>
          <w:sz w:val="24"/>
        </w:rPr>
        <w:t>Автомобили устанавливаются на старте с работающими двигателями судьями старта.</w:t>
      </w:r>
    </w:p>
    <w:p w:rsidR="00DA3DD8" w:rsidRPr="00DA3DD8" w:rsidRDefault="00DA3DD8" w:rsidP="008203F1">
      <w:pPr>
        <w:pStyle w:val="Bodytext70"/>
        <w:spacing w:after="313" w:line="220" w:lineRule="exact"/>
        <w:jc w:val="left"/>
        <w:rPr>
          <w:b w:val="0"/>
          <w:sz w:val="24"/>
        </w:rPr>
      </w:pPr>
      <w:r w:rsidRPr="00DA3DD8">
        <w:rPr>
          <w:b w:val="0"/>
          <w:sz w:val="24"/>
        </w:rPr>
        <w:t xml:space="preserve">        Запрещается пересечение автомобилем линии старта в период расстановки.</w:t>
      </w:r>
    </w:p>
    <w:p w:rsidR="00DA3DD8" w:rsidRPr="00DA3DD8" w:rsidRDefault="00DA3DD8" w:rsidP="008203F1">
      <w:pPr>
        <w:pStyle w:val="Bodytext70"/>
        <w:spacing w:after="313" w:line="220" w:lineRule="exact"/>
        <w:jc w:val="left"/>
        <w:rPr>
          <w:b w:val="0"/>
          <w:sz w:val="24"/>
        </w:rPr>
      </w:pPr>
      <w:r w:rsidRPr="00DA3DD8">
        <w:rPr>
          <w:b w:val="0"/>
          <w:sz w:val="24"/>
        </w:rPr>
        <w:t>10.9.</w:t>
      </w:r>
      <w:r w:rsidR="009135E5">
        <w:rPr>
          <w:b w:val="0"/>
          <w:sz w:val="24"/>
        </w:rPr>
        <w:t xml:space="preserve"> </w:t>
      </w:r>
      <w:r w:rsidRPr="00DA3DD8">
        <w:rPr>
          <w:b w:val="0"/>
          <w:sz w:val="24"/>
        </w:rPr>
        <w:t xml:space="preserve">Стартовая команда подается </w:t>
      </w:r>
      <w:r w:rsidR="00F53085">
        <w:rPr>
          <w:b w:val="0"/>
          <w:sz w:val="24"/>
        </w:rPr>
        <w:t xml:space="preserve">стартовым светофором либо </w:t>
      </w:r>
      <w:r w:rsidRPr="00DA3DD8">
        <w:rPr>
          <w:b w:val="0"/>
          <w:sz w:val="24"/>
        </w:rPr>
        <w:t>флагом (статья 93 СК РАФ).</w:t>
      </w:r>
    </w:p>
    <w:p w:rsidR="00DA3DD8" w:rsidRPr="00DA3DD8" w:rsidRDefault="00DA3DD8" w:rsidP="008203F1">
      <w:pPr>
        <w:pStyle w:val="Bodytext70"/>
        <w:spacing w:after="313" w:line="220" w:lineRule="exact"/>
        <w:jc w:val="left"/>
        <w:rPr>
          <w:b w:val="0"/>
          <w:sz w:val="24"/>
        </w:rPr>
      </w:pPr>
      <w:r w:rsidRPr="00DA3DD8">
        <w:rPr>
          <w:b w:val="0"/>
          <w:sz w:val="24"/>
        </w:rPr>
        <w:t>10.10.</w:t>
      </w:r>
      <w:r w:rsidR="009135E5">
        <w:rPr>
          <w:b w:val="0"/>
          <w:sz w:val="24"/>
        </w:rPr>
        <w:t xml:space="preserve"> </w:t>
      </w:r>
      <w:r w:rsidRPr="00DA3DD8">
        <w:rPr>
          <w:b w:val="0"/>
          <w:sz w:val="24"/>
        </w:rPr>
        <w:t>Фальстарт фиксируется поднятием красного флага судьей, находящимся на прямолинейном участке трассы на расстоянии не более 30 м от линии старта (остановка заезда).</w:t>
      </w:r>
    </w:p>
    <w:p w:rsidR="00DA3DD8" w:rsidRPr="00DA3DD8" w:rsidRDefault="00DA3DD8" w:rsidP="008203F1">
      <w:pPr>
        <w:pStyle w:val="Bodytext70"/>
        <w:spacing w:after="313" w:line="220" w:lineRule="exact"/>
        <w:jc w:val="left"/>
        <w:rPr>
          <w:b w:val="0"/>
          <w:sz w:val="24"/>
        </w:rPr>
      </w:pPr>
      <w:r w:rsidRPr="00DA3DD8">
        <w:rPr>
          <w:b w:val="0"/>
          <w:sz w:val="24"/>
        </w:rPr>
        <w:t>10.11.</w:t>
      </w:r>
      <w:r w:rsidR="009135E5">
        <w:rPr>
          <w:b w:val="0"/>
          <w:sz w:val="24"/>
        </w:rPr>
        <w:t xml:space="preserve"> </w:t>
      </w:r>
      <w:r w:rsidRPr="00DA3DD8">
        <w:rPr>
          <w:b w:val="0"/>
          <w:sz w:val="24"/>
        </w:rPr>
        <w:t>Совершивший фальстарт Водитель предупреждается о том, что при повторном фальстарте в данном заезде он будет исключен из заезда.</w:t>
      </w:r>
    </w:p>
    <w:p w:rsidR="00DA3DD8" w:rsidRPr="00DA3DD8" w:rsidRDefault="00DA3DD8" w:rsidP="008203F1">
      <w:pPr>
        <w:pStyle w:val="Bodytext70"/>
        <w:spacing w:after="313" w:line="220" w:lineRule="exact"/>
        <w:jc w:val="left"/>
        <w:rPr>
          <w:b w:val="0"/>
          <w:sz w:val="24"/>
        </w:rPr>
      </w:pPr>
      <w:r w:rsidRPr="00DA3DD8">
        <w:rPr>
          <w:b w:val="0"/>
          <w:sz w:val="24"/>
        </w:rPr>
        <w:t>10.12.</w:t>
      </w:r>
      <w:r w:rsidR="009135E5">
        <w:rPr>
          <w:b w:val="0"/>
          <w:sz w:val="24"/>
        </w:rPr>
        <w:t xml:space="preserve"> </w:t>
      </w:r>
      <w:r w:rsidRPr="00DA3DD8">
        <w:rPr>
          <w:b w:val="0"/>
          <w:sz w:val="24"/>
        </w:rPr>
        <w:t xml:space="preserve">В 30-и метрах от линии страта с обеих сторон трассы устанавливаются синие флаги, обозначающие границу «Зоны прямолинейного движения». </w:t>
      </w:r>
    </w:p>
    <w:p w:rsidR="00DA3DD8" w:rsidRPr="00DA3DD8" w:rsidRDefault="00DA3DD8" w:rsidP="008203F1">
      <w:pPr>
        <w:pStyle w:val="Bodytext70"/>
        <w:spacing w:after="313" w:line="220" w:lineRule="exact"/>
        <w:jc w:val="left"/>
        <w:rPr>
          <w:b w:val="0"/>
          <w:sz w:val="24"/>
        </w:rPr>
      </w:pPr>
      <w:r w:rsidRPr="00DA3DD8">
        <w:rPr>
          <w:b w:val="0"/>
          <w:sz w:val="24"/>
        </w:rPr>
        <w:t xml:space="preserve">       Нарушение прямолинейности движения наказывается аннулированием результата заезда для нарушителя. Остановка заезда не производиться.</w:t>
      </w:r>
    </w:p>
    <w:p w:rsidR="00DA3DD8" w:rsidRPr="00DA3DD8" w:rsidRDefault="00DA3DD8" w:rsidP="008203F1">
      <w:pPr>
        <w:pStyle w:val="Bodytext70"/>
        <w:spacing w:after="313" w:line="220" w:lineRule="exact"/>
        <w:jc w:val="left"/>
        <w:rPr>
          <w:b w:val="0"/>
          <w:sz w:val="24"/>
        </w:rPr>
      </w:pPr>
      <w:r w:rsidRPr="00DA3DD8">
        <w:rPr>
          <w:b w:val="0"/>
          <w:sz w:val="24"/>
        </w:rPr>
        <w:t>10.13.</w:t>
      </w:r>
      <w:r w:rsidR="009135E5">
        <w:rPr>
          <w:b w:val="0"/>
          <w:sz w:val="24"/>
        </w:rPr>
        <w:t xml:space="preserve"> </w:t>
      </w:r>
      <w:r w:rsidRPr="00DA3DD8">
        <w:rPr>
          <w:b w:val="0"/>
          <w:sz w:val="24"/>
        </w:rPr>
        <w:t>Судья финиша обозначает поднятием желтого флага с черными диагоналями факт ухода автомобиля лидера на последний круг. Флаг держится до момента выхода автомобиля лидера на финишную прямую, где он должен быть заменен на финишный (черно-белый клетчатый), который показывается взмахами при пересечении автомобилем лидера линии финиша (и далее каждому последующему автомобилю, независимо от количества пройденных им кругов).</w:t>
      </w:r>
    </w:p>
    <w:p w:rsidR="00DA3DD8" w:rsidRPr="00DA3DD8" w:rsidRDefault="00DA3DD8" w:rsidP="008203F1">
      <w:pPr>
        <w:pStyle w:val="Bodytext70"/>
        <w:spacing w:after="313" w:line="220" w:lineRule="exact"/>
        <w:jc w:val="left"/>
        <w:rPr>
          <w:b w:val="0"/>
          <w:sz w:val="24"/>
        </w:rPr>
      </w:pPr>
      <w:r w:rsidRPr="00DA3DD8">
        <w:rPr>
          <w:b w:val="0"/>
          <w:sz w:val="24"/>
        </w:rPr>
        <w:t>10.14.</w:t>
      </w:r>
      <w:r w:rsidR="009135E5">
        <w:rPr>
          <w:b w:val="0"/>
          <w:sz w:val="24"/>
        </w:rPr>
        <w:t xml:space="preserve"> </w:t>
      </w:r>
      <w:r w:rsidRPr="00DA3DD8">
        <w:rPr>
          <w:b w:val="0"/>
          <w:sz w:val="24"/>
        </w:rPr>
        <w:t xml:space="preserve">Каждый заезд состоит из 4-х кругов, что соответствует Статье 12.1 ПТЛ-12. </w:t>
      </w:r>
    </w:p>
    <w:p w:rsidR="00DA3DD8" w:rsidRPr="00DA3DD8" w:rsidRDefault="00DA3DD8" w:rsidP="008203F1">
      <w:pPr>
        <w:pStyle w:val="Bodytext70"/>
        <w:spacing w:after="313" w:line="220" w:lineRule="exact"/>
        <w:jc w:val="left"/>
        <w:rPr>
          <w:b w:val="0"/>
          <w:sz w:val="24"/>
        </w:rPr>
      </w:pPr>
      <w:r w:rsidRPr="00DA3DD8">
        <w:rPr>
          <w:b w:val="0"/>
          <w:sz w:val="24"/>
        </w:rPr>
        <w:t>10.15.</w:t>
      </w:r>
      <w:r w:rsidR="009135E5">
        <w:rPr>
          <w:b w:val="0"/>
          <w:sz w:val="24"/>
        </w:rPr>
        <w:t xml:space="preserve"> </w:t>
      </w:r>
      <w:r w:rsidRPr="00DA3DD8">
        <w:rPr>
          <w:b w:val="0"/>
          <w:sz w:val="24"/>
        </w:rPr>
        <w:t>При возникновении ситуации, исключающей дальнейшее самостоятельное движение автомобиля по зачетной трассе, Водитель обязан соблюдая меры безопасности, покинуть автомобиль. Автомобиль считается покинутым, Водитель которого отстегнул ремни безопасности.</w:t>
      </w:r>
    </w:p>
    <w:p w:rsidR="00DA3DD8" w:rsidRPr="00DA3DD8" w:rsidRDefault="00DA3DD8" w:rsidP="008203F1">
      <w:pPr>
        <w:pStyle w:val="Bodytext70"/>
        <w:spacing w:after="313" w:line="220" w:lineRule="exact"/>
        <w:jc w:val="left"/>
        <w:rPr>
          <w:b w:val="0"/>
          <w:sz w:val="24"/>
        </w:rPr>
      </w:pPr>
      <w:r w:rsidRPr="00DA3DD8">
        <w:rPr>
          <w:b w:val="0"/>
          <w:sz w:val="24"/>
        </w:rPr>
        <w:t>10.16.</w:t>
      </w:r>
      <w:r w:rsidR="009135E5">
        <w:rPr>
          <w:b w:val="0"/>
          <w:sz w:val="24"/>
        </w:rPr>
        <w:t xml:space="preserve"> </w:t>
      </w:r>
      <w:r w:rsidRPr="00DA3DD8">
        <w:rPr>
          <w:b w:val="0"/>
          <w:sz w:val="24"/>
        </w:rPr>
        <w:t xml:space="preserve">Открывание </w:t>
      </w:r>
      <w:proofErr w:type="gramStart"/>
      <w:r w:rsidRPr="00DA3DD8">
        <w:rPr>
          <w:b w:val="0"/>
          <w:sz w:val="24"/>
        </w:rPr>
        <w:t>капота</w:t>
      </w:r>
      <w:proofErr w:type="gramEnd"/>
      <w:r w:rsidRPr="00DA3DD8">
        <w:rPr>
          <w:b w:val="0"/>
          <w:sz w:val="24"/>
        </w:rPr>
        <w:t xml:space="preserve"> находящегося на зачетной трассе автомобиля во время заезда влечет за собой дисциплинарное замечание Руководителя гонки, а в том случае, если автомобиль продолжил движение – замечание объявляется вместе с исключением из данного заезда.</w:t>
      </w:r>
    </w:p>
    <w:p w:rsidR="00DA3DD8" w:rsidRPr="00DA3DD8" w:rsidRDefault="00DA3DD8" w:rsidP="008203F1">
      <w:pPr>
        <w:pStyle w:val="Bodytext70"/>
        <w:spacing w:after="313" w:line="220" w:lineRule="exact"/>
        <w:jc w:val="left"/>
        <w:rPr>
          <w:b w:val="0"/>
          <w:sz w:val="24"/>
        </w:rPr>
      </w:pPr>
      <w:r w:rsidRPr="00DA3DD8">
        <w:rPr>
          <w:b w:val="0"/>
          <w:sz w:val="24"/>
        </w:rPr>
        <w:lastRenderedPageBreak/>
        <w:t>10.17.</w:t>
      </w:r>
      <w:r w:rsidR="009135E5">
        <w:rPr>
          <w:b w:val="0"/>
          <w:sz w:val="24"/>
        </w:rPr>
        <w:t xml:space="preserve"> </w:t>
      </w:r>
      <w:r w:rsidRPr="00DA3DD8">
        <w:rPr>
          <w:b w:val="0"/>
          <w:sz w:val="24"/>
        </w:rPr>
        <w:t>Водитель, замедливший движение или отставший на круг обязан содействовать беспрепятственному обгону его автомобиля (уступить дорогу).</w:t>
      </w:r>
    </w:p>
    <w:p w:rsidR="00DA3DD8" w:rsidRPr="00DA3DD8" w:rsidRDefault="00DA3DD8" w:rsidP="008203F1">
      <w:pPr>
        <w:pStyle w:val="Bodytext70"/>
        <w:spacing w:after="313" w:line="220" w:lineRule="exact"/>
        <w:jc w:val="left"/>
        <w:rPr>
          <w:b w:val="0"/>
          <w:sz w:val="24"/>
        </w:rPr>
      </w:pPr>
      <w:r w:rsidRPr="00DA3DD8">
        <w:rPr>
          <w:b w:val="0"/>
          <w:sz w:val="24"/>
        </w:rPr>
        <w:t>10.18.</w:t>
      </w:r>
      <w:r w:rsidR="009135E5">
        <w:rPr>
          <w:b w:val="0"/>
          <w:sz w:val="24"/>
        </w:rPr>
        <w:t xml:space="preserve"> </w:t>
      </w:r>
      <w:r w:rsidRPr="00DA3DD8">
        <w:rPr>
          <w:b w:val="0"/>
          <w:sz w:val="24"/>
        </w:rPr>
        <w:t>Сигнал об окончании гонки подается на линии финиша лидирующему автомобилю, как только он завершит полную дистанцию заезда.</w:t>
      </w:r>
    </w:p>
    <w:p w:rsidR="00DA3DD8" w:rsidRPr="00DA3DD8" w:rsidRDefault="00DA3DD8" w:rsidP="008203F1">
      <w:pPr>
        <w:pStyle w:val="Bodytext70"/>
        <w:spacing w:after="313" w:line="220" w:lineRule="exact"/>
        <w:jc w:val="left"/>
        <w:rPr>
          <w:b w:val="0"/>
          <w:sz w:val="24"/>
        </w:rPr>
      </w:pPr>
      <w:r w:rsidRPr="00DA3DD8">
        <w:rPr>
          <w:b w:val="0"/>
          <w:sz w:val="24"/>
        </w:rPr>
        <w:t xml:space="preserve">       С момента финиша лидера начинается отсчет времени закрытия финиша. Контрольное время закрытия финиша – 1 минута. Если автомобиль заканчивает свой последний круг, за время, превышающее время закрытия финиша, этот круг не принимается во внимание для определения результата, показанного Водителем. (ст. 14.2 ПТЛ-12)</w:t>
      </w:r>
    </w:p>
    <w:p w:rsidR="00DA3DD8" w:rsidRPr="00DA3DD8" w:rsidRDefault="00DA3DD8" w:rsidP="008203F1">
      <w:pPr>
        <w:pStyle w:val="Bodytext70"/>
        <w:spacing w:after="313" w:line="220" w:lineRule="exact"/>
        <w:jc w:val="left"/>
        <w:rPr>
          <w:b w:val="0"/>
          <w:sz w:val="24"/>
        </w:rPr>
      </w:pPr>
      <w:r w:rsidRPr="00DA3DD8">
        <w:rPr>
          <w:b w:val="0"/>
          <w:sz w:val="24"/>
        </w:rPr>
        <w:t xml:space="preserve">       Получив отмашку финишным флагом, все Водители должны плавно снизить скорость и, сохраняя порядок прохождения линии финиша, без обгона, следуя указаниям судей, двигаться по трассе в парк – стоянку или к месту Закрытого парка. Нарушения порядка движения после прохождения финиша наказывается замечанием. </w:t>
      </w:r>
    </w:p>
    <w:p w:rsidR="00DA3DD8" w:rsidRPr="00DA3DD8" w:rsidRDefault="00DA3DD8" w:rsidP="008203F1">
      <w:pPr>
        <w:pStyle w:val="Bodytext70"/>
        <w:spacing w:after="313" w:line="220" w:lineRule="exact"/>
        <w:jc w:val="left"/>
        <w:rPr>
          <w:b w:val="0"/>
          <w:sz w:val="24"/>
        </w:rPr>
      </w:pPr>
      <w:r w:rsidRPr="00DA3DD8">
        <w:rPr>
          <w:b w:val="0"/>
          <w:sz w:val="24"/>
        </w:rPr>
        <w:t>10.19.</w:t>
      </w:r>
      <w:r w:rsidR="00BD2F53">
        <w:rPr>
          <w:b w:val="0"/>
          <w:sz w:val="24"/>
        </w:rPr>
        <w:t xml:space="preserve"> </w:t>
      </w:r>
      <w:r w:rsidRPr="00DA3DD8">
        <w:rPr>
          <w:b w:val="0"/>
          <w:sz w:val="24"/>
        </w:rPr>
        <w:t>Сразу после окончания заезда, который является для данного Водителя последним, он обязан поставить свой автомобиль в ЗП, где автомобиль будет находиться под контролем судей, и незамедлительно покинуть территорию ЗП. Автомобили находятся в ЗП в течении 30 минут после публикации предварительных результатов, если КСК не сочтет необходимым увеличить это время.</w:t>
      </w:r>
    </w:p>
    <w:p w:rsidR="00DA3DD8" w:rsidRPr="00DA3DD8" w:rsidRDefault="00DA3DD8" w:rsidP="008203F1">
      <w:pPr>
        <w:pStyle w:val="Bodytext70"/>
        <w:spacing w:after="313" w:line="220" w:lineRule="exact"/>
        <w:jc w:val="left"/>
        <w:rPr>
          <w:b w:val="0"/>
          <w:sz w:val="24"/>
        </w:rPr>
      </w:pPr>
      <w:r w:rsidRPr="00DA3DD8">
        <w:rPr>
          <w:b w:val="0"/>
          <w:sz w:val="24"/>
        </w:rPr>
        <w:t xml:space="preserve">       Непостановка или несвоевременная постановка автомобиля в ЗП, равно как и нарушение режима ЗП влекут за собой аннулирование результата соревнования для данного участника.</w:t>
      </w:r>
    </w:p>
    <w:p w:rsidR="00DA3DD8" w:rsidRPr="00DA3DD8" w:rsidRDefault="00DA3DD8" w:rsidP="008203F1">
      <w:pPr>
        <w:pStyle w:val="Bodytext70"/>
        <w:spacing w:after="313" w:line="220" w:lineRule="exact"/>
        <w:jc w:val="left"/>
        <w:rPr>
          <w:b w:val="0"/>
          <w:sz w:val="24"/>
        </w:rPr>
      </w:pPr>
      <w:r w:rsidRPr="00DA3DD8">
        <w:rPr>
          <w:b w:val="0"/>
          <w:sz w:val="24"/>
        </w:rPr>
        <w:t xml:space="preserve">10.20.Любой автомобиль, принявший участие в соревновании, не может покинуть зону соревнований до их официального окончания. Любой автомобиль, не способный далее стартовать, должен быть поставлен в ЗП (технические возможности их эвакуации контролируются Техническим комиссаром).  </w:t>
      </w:r>
    </w:p>
    <w:p w:rsidR="00DA3DD8" w:rsidRPr="00DA3DD8" w:rsidRDefault="00DA3DD8" w:rsidP="00DA3DD8">
      <w:pPr>
        <w:pStyle w:val="Bodytext70"/>
        <w:spacing w:after="313" w:line="220" w:lineRule="exact"/>
        <w:rPr>
          <w:b w:val="0"/>
          <w:sz w:val="24"/>
        </w:rPr>
      </w:pPr>
      <w:r w:rsidRPr="00DA3DD8">
        <w:rPr>
          <w:b w:val="0"/>
          <w:sz w:val="24"/>
        </w:rPr>
        <w:t>11. НЕКОРРЕКТНОЕ ПОВЕДЕНИЕ. ОПАСНАЯ ЕЗДА</w:t>
      </w:r>
    </w:p>
    <w:p w:rsidR="00DA3DD8" w:rsidRPr="00DA3DD8" w:rsidRDefault="00DA3DD8" w:rsidP="00DA3DD8">
      <w:pPr>
        <w:pStyle w:val="Bodytext70"/>
        <w:spacing w:after="313" w:line="220" w:lineRule="exact"/>
        <w:rPr>
          <w:b w:val="0"/>
          <w:sz w:val="24"/>
        </w:rPr>
      </w:pPr>
      <w:r w:rsidRPr="00DA3DD8">
        <w:rPr>
          <w:b w:val="0"/>
          <w:sz w:val="24"/>
        </w:rPr>
        <w:t>11.1.</w:t>
      </w:r>
      <w:r w:rsidR="009135E5">
        <w:rPr>
          <w:b w:val="0"/>
          <w:sz w:val="24"/>
        </w:rPr>
        <w:t xml:space="preserve"> </w:t>
      </w:r>
      <w:r w:rsidRPr="00DA3DD8">
        <w:rPr>
          <w:b w:val="0"/>
          <w:sz w:val="24"/>
        </w:rPr>
        <w:t>Некорректное поведение и опасная езда пенализируют</w:t>
      </w:r>
      <w:r w:rsidR="009135E5">
        <w:rPr>
          <w:b w:val="0"/>
          <w:sz w:val="24"/>
        </w:rPr>
        <w:t>ся в соответствии со статьей 13.1</w:t>
      </w:r>
      <w:r w:rsidRPr="00DA3DD8">
        <w:rPr>
          <w:b w:val="0"/>
          <w:sz w:val="24"/>
        </w:rPr>
        <w:t>0.</w:t>
      </w:r>
    </w:p>
    <w:p w:rsidR="00DA3DD8" w:rsidRPr="00DA3DD8" w:rsidRDefault="00DA3DD8" w:rsidP="00F10BCC">
      <w:pPr>
        <w:pStyle w:val="Bodytext70"/>
        <w:spacing w:after="313" w:line="220" w:lineRule="exact"/>
        <w:jc w:val="left"/>
        <w:rPr>
          <w:b w:val="0"/>
          <w:sz w:val="24"/>
        </w:rPr>
      </w:pPr>
      <w:r w:rsidRPr="00DA3DD8">
        <w:rPr>
          <w:b w:val="0"/>
          <w:sz w:val="24"/>
        </w:rPr>
        <w:t>11.2.</w:t>
      </w:r>
      <w:r w:rsidR="009135E5">
        <w:rPr>
          <w:b w:val="0"/>
          <w:sz w:val="24"/>
        </w:rPr>
        <w:t xml:space="preserve"> </w:t>
      </w:r>
      <w:r w:rsidRPr="00DA3DD8">
        <w:rPr>
          <w:b w:val="0"/>
          <w:sz w:val="24"/>
        </w:rPr>
        <w:t>Всякое неспортивное, обманное или недостойное действие, предпринятое участником или водителем, рассматривается Коллегией спортивных комиссаров, которая вправе применять любое из возможных наказаний: дисциплинарное замечание, денежный штраф, исключение из соревнований, представление на дисквалификацию. Поводом для исключения из соревнований может, в частности, быть получение участником  или водителем трех замечаний, объявленных Руководителем гонки или л</w:t>
      </w:r>
      <w:r w:rsidR="00F10BCC">
        <w:rPr>
          <w:b w:val="0"/>
          <w:sz w:val="24"/>
        </w:rPr>
        <w:t>юбым из Спортивных комиссаров (</w:t>
      </w:r>
      <w:r w:rsidRPr="00DA3DD8">
        <w:rPr>
          <w:b w:val="0"/>
          <w:sz w:val="24"/>
        </w:rPr>
        <w:t>ст. 13.1 ПТЛ-10)</w:t>
      </w:r>
      <w:r w:rsidR="00F10BCC">
        <w:rPr>
          <w:b w:val="0"/>
          <w:sz w:val="24"/>
        </w:rPr>
        <w:t>.</w:t>
      </w:r>
    </w:p>
    <w:p w:rsidR="00DA3DD8" w:rsidRPr="00DA3DD8" w:rsidRDefault="00DA3DD8" w:rsidP="009135E5">
      <w:pPr>
        <w:pStyle w:val="Bodytext70"/>
        <w:spacing w:after="313" w:line="220" w:lineRule="exact"/>
        <w:jc w:val="left"/>
        <w:rPr>
          <w:b w:val="0"/>
          <w:sz w:val="24"/>
        </w:rPr>
      </w:pPr>
      <w:r w:rsidRPr="00DA3DD8">
        <w:rPr>
          <w:b w:val="0"/>
          <w:sz w:val="24"/>
        </w:rPr>
        <w:t>11.3.</w:t>
      </w:r>
      <w:r w:rsidR="009135E5">
        <w:rPr>
          <w:b w:val="0"/>
          <w:sz w:val="24"/>
        </w:rPr>
        <w:t xml:space="preserve"> </w:t>
      </w:r>
      <w:r w:rsidRPr="00DA3DD8">
        <w:rPr>
          <w:b w:val="0"/>
          <w:sz w:val="24"/>
        </w:rPr>
        <w:t xml:space="preserve">Если, по мнению Руководителя гонки (или любого из спортивных комиссаров), езда </w:t>
      </w:r>
      <w:proofErr w:type="gramStart"/>
      <w:r w:rsidRPr="00DA3DD8">
        <w:rPr>
          <w:b w:val="0"/>
          <w:sz w:val="24"/>
        </w:rPr>
        <w:t>какого либо</w:t>
      </w:r>
      <w:proofErr w:type="gramEnd"/>
      <w:r w:rsidRPr="00DA3DD8">
        <w:rPr>
          <w:b w:val="0"/>
          <w:sz w:val="24"/>
        </w:rPr>
        <w:t xml:space="preserve"> водителя является неправильной, некорректной или опасной, создает этому водителю (участнику) преимущества, или же снижает шансы другого водителя, он может остан</w:t>
      </w:r>
      <w:r w:rsidR="00F10BCC">
        <w:rPr>
          <w:b w:val="0"/>
          <w:sz w:val="24"/>
        </w:rPr>
        <w:t xml:space="preserve">овить заезд или повторить </w:t>
      </w:r>
      <w:r w:rsidRPr="00DA3DD8">
        <w:rPr>
          <w:b w:val="0"/>
          <w:sz w:val="24"/>
        </w:rPr>
        <w:t>старт. На такое решение не может подаваться протест или апелляция.</w:t>
      </w:r>
    </w:p>
    <w:p w:rsidR="00DA3DD8" w:rsidRPr="00DA3DD8" w:rsidRDefault="00DA3DD8" w:rsidP="00F10BCC">
      <w:pPr>
        <w:pStyle w:val="Bodytext70"/>
        <w:spacing w:after="313" w:line="220" w:lineRule="exact"/>
        <w:jc w:val="left"/>
        <w:rPr>
          <w:b w:val="0"/>
          <w:sz w:val="24"/>
        </w:rPr>
      </w:pPr>
      <w:r w:rsidRPr="00DA3DD8">
        <w:rPr>
          <w:b w:val="0"/>
          <w:sz w:val="24"/>
        </w:rPr>
        <w:t>11.4.</w:t>
      </w:r>
      <w:r w:rsidR="009135E5">
        <w:rPr>
          <w:b w:val="0"/>
          <w:sz w:val="24"/>
        </w:rPr>
        <w:t xml:space="preserve"> </w:t>
      </w:r>
      <w:r w:rsidRPr="00DA3DD8">
        <w:rPr>
          <w:b w:val="0"/>
          <w:sz w:val="24"/>
        </w:rPr>
        <w:t>Если по той или иной причине Руководитель гонки о</w:t>
      </w:r>
      <w:r w:rsidR="009135E5">
        <w:rPr>
          <w:b w:val="0"/>
          <w:sz w:val="24"/>
        </w:rPr>
        <w:t xml:space="preserve">становил заезд после того, как </w:t>
      </w:r>
      <w:r w:rsidRPr="00DA3DD8">
        <w:rPr>
          <w:b w:val="0"/>
          <w:sz w:val="24"/>
        </w:rPr>
        <w:t>один или несколько водителей уже финишировали, заезд не повторяется, но водитель, который из-за неправильной, некорректной или опасной езды со стороны другого водителя, за это исключенного, не сумел финишировать, считается финишировавшим и ему дается место, которое он занимал в ходе заезда до этого случая неправильной, некорректной или опасной езды.</w:t>
      </w:r>
    </w:p>
    <w:p w:rsidR="00DA3DD8" w:rsidRPr="00DA3DD8" w:rsidRDefault="00DA3DD8" w:rsidP="00F10BCC">
      <w:pPr>
        <w:pStyle w:val="Bodytext70"/>
        <w:spacing w:after="313" w:line="220" w:lineRule="exact"/>
        <w:jc w:val="left"/>
        <w:rPr>
          <w:b w:val="0"/>
          <w:sz w:val="24"/>
        </w:rPr>
      </w:pPr>
      <w:r w:rsidRPr="00DA3DD8">
        <w:rPr>
          <w:b w:val="0"/>
          <w:sz w:val="24"/>
        </w:rPr>
        <w:t>11.5.</w:t>
      </w:r>
      <w:r w:rsidR="009135E5">
        <w:rPr>
          <w:b w:val="0"/>
          <w:sz w:val="24"/>
        </w:rPr>
        <w:t xml:space="preserve"> </w:t>
      </w:r>
      <w:r w:rsidRPr="00DA3DD8">
        <w:rPr>
          <w:b w:val="0"/>
          <w:sz w:val="24"/>
        </w:rPr>
        <w:t>При аннулировании результата одного или нескольких водителей другие водители соответственно перемещаются на одно место при определении результатов заезда.</w:t>
      </w:r>
    </w:p>
    <w:p w:rsidR="00947A79" w:rsidRDefault="00947A79" w:rsidP="00F10BCC">
      <w:pPr>
        <w:pStyle w:val="Bodytext70"/>
        <w:spacing w:after="313" w:line="220" w:lineRule="exact"/>
        <w:jc w:val="left"/>
        <w:rPr>
          <w:b w:val="0"/>
          <w:sz w:val="24"/>
        </w:rPr>
      </w:pPr>
    </w:p>
    <w:p w:rsidR="00DA3DD8" w:rsidRPr="00DA3DD8" w:rsidRDefault="00DA3DD8" w:rsidP="00F10BCC">
      <w:pPr>
        <w:pStyle w:val="Bodytext70"/>
        <w:spacing w:after="313" w:line="220" w:lineRule="exact"/>
        <w:jc w:val="left"/>
        <w:rPr>
          <w:b w:val="0"/>
          <w:sz w:val="24"/>
        </w:rPr>
      </w:pPr>
      <w:r w:rsidRPr="00DA3DD8">
        <w:rPr>
          <w:b w:val="0"/>
          <w:sz w:val="24"/>
        </w:rPr>
        <w:t>11.6.</w:t>
      </w:r>
      <w:r w:rsidR="009135E5">
        <w:rPr>
          <w:b w:val="0"/>
          <w:sz w:val="24"/>
        </w:rPr>
        <w:t xml:space="preserve"> </w:t>
      </w:r>
      <w:r w:rsidRPr="00DA3DD8">
        <w:rPr>
          <w:b w:val="0"/>
          <w:sz w:val="24"/>
        </w:rPr>
        <w:t xml:space="preserve">Любой водитель, который по той или иной причине считается виновником остановки заезда, к участию в повторном заезде не допускается, а запасной водитель на его стартовую позицию не вызывается. Любой водитель, не принявший старт, или сошедший, или исключенный из заезда (который должен быть повторен), не допускается к участию в повторном заезде, за исключением </w:t>
      </w:r>
      <w:r w:rsidRPr="00DA3DD8">
        <w:rPr>
          <w:b w:val="0"/>
          <w:sz w:val="24"/>
        </w:rPr>
        <w:lastRenderedPageBreak/>
        <w:t xml:space="preserve">случаев, когда водитель сошел из-за неправильной езды другого водителя или остановился по соображениям безопасности. </w:t>
      </w:r>
    </w:p>
    <w:p w:rsidR="00DA3DD8" w:rsidRPr="00DA3DD8" w:rsidRDefault="00DA3DD8" w:rsidP="00DA3DD8">
      <w:pPr>
        <w:pStyle w:val="Bodytext70"/>
        <w:spacing w:after="313" w:line="220" w:lineRule="exact"/>
        <w:rPr>
          <w:b w:val="0"/>
          <w:sz w:val="24"/>
        </w:rPr>
      </w:pPr>
      <w:r w:rsidRPr="00DA3DD8">
        <w:rPr>
          <w:b w:val="0"/>
          <w:sz w:val="24"/>
        </w:rPr>
        <w:t xml:space="preserve"> 12.</w:t>
      </w:r>
      <w:r w:rsidR="009135E5">
        <w:rPr>
          <w:b w:val="0"/>
          <w:sz w:val="24"/>
        </w:rPr>
        <w:t xml:space="preserve"> </w:t>
      </w:r>
      <w:r w:rsidRPr="00DA3DD8">
        <w:rPr>
          <w:b w:val="0"/>
          <w:sz w:val="24"/>
        </w:rPr>
        <w:t>СИСТЕМА ЗАЧЁТА. ОПРЕДЕЛЕНИЕ РЕЗУЛЬТАТОВ</w:t>
      </w:r>
    </w:p>
    <w:p w:rsidR="00DA3DD8" w:rsidRPr="00DA3DD8" w:rsidRDefault="00DA3DD8" w:rsidP="00F10BCC">
      <w:pPr>
        <w:pStyle w:val="Bodytext70"/>
        <w:spacing w:after="313" w:line="220" w:lineRule="exact"/>
        <w:jc w:val="left"/>
        <w:rPr>
          <w:b w:val="0"/>
          <w:sz w:val="24"/>
        </w:rPr>
      </w:pPr>
      <w:r w:rsidRPr="00DA3DD8">
        <w:rPr>
          <w:b w:val="0"/>
          <w:sz w:val="24"/>
        </w:rPr>
        <w:t xml:space="preserve">12.1. На соревнованиях применяется система зачета 16 - и заездов </w:t>
      </w:r>
      <w:r w:rsidR="00F10BCC">
        <w:rPr>
          <w:b w:val="0"/>
          <w:sz w:val="24"/>
        </w:rPr>
        <w:t xml:space="preserve">при 6 – и дорожках, при условии </w:t>
      </w:r>
      <w:r w:rsidRPr="00DA3DD8">
        <w:rPr>
          <w:b w:val="0"/>
          <w:sz w:val="24"/>
        </w:rPr>
        <w:t xml:space="preserve">регистрации 16 и более водителей (в соответствии с п. 10.1 </w:t>
      </w:r>
      <w:proofErr w:type="spellStart"/>
      <w:r w:rsidRPr="00DA3DD8">
        <w:rPr>
          <w:b w:val="0"/>
          <w:sz w:val="24"/>
        </w:rPr>
        <w:t>РЧиКТ</w:t>
      </w:r>
      <w:proofErr w:type="spellEnd"/>
      <w:r w:rsidRPr="00DA3DD8">
        <w:rPr>
          <w:b w:val="0"/>
          <w:sz w:val="24"/>
        </w:rPr>
        <w:t xml:space="preserve">). </w:t>
      </w:r>
    </w:p>
    <w:p w:rsidR="00DA3DD8" w:rsidRPr="00DA3DD8" w:rsidRDefault="00DA3DD8" w:rsidP="00F10BCC">
      <w:pPr>
        <w:pStyle w:val="Bodytext70"/>
        <w:spacing w:after="313" w:line="220" w:lineRule="exact"/>
        <w:jc w:val="left"/>
        <w:rPr>
          <w:b w:val="0"/>
          <w:sz w:val="24"/>
        </w:rPr>
      </w:pPr>
      <w:r w:rsidRPr="00DA3DD8">
        <w:rPr>
          <w:b w:val="0"/>
          <w:sz w:val="24"/>
        </w:rPr>
        <w:t>12.2. Решением Коллегии Спортивных комиссаров могут быть применены и иные системы проведения соревнования.</w:t>
      </w:r>
    </w:p>
    <w:p w:rsidR="00DA3DD8" w:rsidRPr="00DA3DD8" w:rsidRDefault="00DA3DD8" w:rsidP="00F10BCC">
      <w:pPr>
        <w:pStyle w:val="Bodytext70"/>
        <w:spacing w:after="313" w:line="220" w:lineRule="exact"/>
        <w:jc w:val="left"/>
        <w:rPr>
          <w:b w:val="0"/>
          <w:sz w:val="24"/>
        </w:rPr>
      </w:pPr>
      <w:r w:rsidRPr="00DA3DD8">
        <w:rPr>
          <w:b w:val="0"/>
          <w:sz w:val="24"/>
        </w:rPr>
        <w:t>12.3. Очки в заездах начисляются за места, занятые в заезде:</w:t>
      </w:r>
    </w:p>
    <w:p w:rsidR="00DA3DD8" w:rsidRPr="00DA3DD8" w:rsidRDefault="00DA3DD8" w:rsidP="00947A79">
      <w:pPr>
        <w:pStyle w:val="Bodytext70"/>
        <w:spacing w:after="313" w:line="220" w:lineRule="exact"/>
        <w:ind w:left="708" w:firstLine="708"/>
        <w:jc w:val="left"/>
        <w:rPr>
          <w:b w:val="0"/>
          <w:sz w:val="24"/>
        </w:rPr>
      </w:pPr>
      <w:r w:rsidRPr="00DA3DD8">
        <w:rPr>
          <w:b w:val="0"/>
          <w:sz w:val="24"/>
        </w:rPr>
        <w:t xml:space="preserve">   При применении таблицы 16 на 6</w:t>
      </w:r>
    </w:p>
    <w:p w:rsidR="00DA3DD8" w:rsidRPr="00DA3DD8" w:rsidRDefault="00DA3DD8" w:rsidP="00947A79">
      <w:pPr>
        <w:pStyle w:val="Bodytext70"/>
        <w:spacing w:after="313" w:line="220" w:lineRule="exact"/>
        <w:jc w:val="left"/>
        <w:rPr>
          <w:b w:val="0"/>
          <w:sz w:val="24"/>
        </w:rPr>
      </w:pPr>
      <w:r w:rsidRPr="00DA3DD8">
        <w:rPr>
          <w:b w:val="0"/>
          <w:sz w:val="24"/>
        </w:rPr>
        <w:tab/>
        <w:t>за 1 место</w:t>
      </w:r>
      <w:r w:rsidRPr="00DA3DD8">
        <w:rPr>
          <w:b w:val="0"/>
          <w:sz w:val="24"/>
        </w:rPr>
        <w:tab/>
      </w:r>
      <w:r w:rsidRPr="00DA3DD8">
        <w:rPr>
          <w:b w:val="0"/>
          <w:sz w:val="24"/>
        </w:rPr>
        <w:tab/>
        <w:t xml:space="preserve">- </w:t>
      </w:r>
      <w:r w:rsidR="009135E5">
        <w:rPr>
          <w:b w:val="0"/>
          <w:sz w:val="24"/>
        </w:rPr>
        <w:t>6</w:t>
      </w:r>
      <w:r w:rsidRPr="00DA3DD8">
        <w:rPr>
          <w:b w:val="0"/>
          <w:sz w:val="24"/>
        </w:rPr>
        <w:tab/>
      </w:r>
      <w:r w:rsidRPr="00DA3DD8">
        <w:rPr>
          <w:b w:val="0"/>
          <w:sz w:val="24"/>
        </w:rPr>
        <w:tab/>
        <w:t>За 4 место</w:t>
      </w:r>
      <w:r w:rsidRPr="00DA3DD8">
        <w:rPr>
          <w:b w:val="0"/>
          <w:sz w:val="24"/>
        </w:rPr>
        <w:tab/>
      </w:r>
      <w:r w:rsidRPr="00DA3DD8">
        <w:rPr>
          <w:b w:val="0"/>
          <w:sz w:val="24"/>
        </w:rPr>
        <w:tab/>
        <w:t xml:space="preserve">- </w:t>
      </w:r>
      <w:r w:rsidR="009135E5">
        <w:rPr>
          <w:b w:val="0"/>
          <w:sz w:val="24"/>
        </w:rPr>
        <w:t>3</w:t>
      </w:r>
    </w:p>
    <w:p w:rsidR="00DA3DD8" w:rsidRPr="00DA3DD8" w:rsidRDefault="00DA3DD8" w:rsidP="00947A79">
      <w:pPr>
        <w:pStyle w:val="Bodytext70"/>
        <w:spacing w:after="313" w:line="220" w:lineRule="exact"/>
        <w:jc w:val="left"/>
        <w:rPr>
          <w:b w:val="0"/>
          <w:sz w:val="24"/>
        </w:rPr>
      </w:pPr>
      <w:r w:rsidRPr="00DA3DD8">
        <w:rPr>
          <w:b w:val="0"/>
          <w:sz w:val="24"/>
        </w:rPr>
        <w:tab/>
        <w:t>за 2 место</w:t>
      </w:r>
      <w:r w:rsidRPr="00DA3DD8">
        <w:rPr>
          <w:b w:val="0"/>
          <w:sz w:val="24"/>
        </w:rPr>
        <w:tab/>
      </w:r>
      <w:r w:rsidRPr="00DA3DD8">
        <w:rPr>
          <w:b w:val="0"/>
          <w:sz w:val="24"/>
        </w:rPr>
        <w:tab/>
        <w:t xml:space="preserve">- </w:t>
      </w:r>
      <w:r w:rsidR="009135E5">
        <w:rPr>
          <w:b w:val="0"/>
          <w:sz w:val="24"/>
        </w:rPr>
        <w:t>5</w:t>
      </w:r>
      <w:r w:rsidRPr="00DA3DD8">
        <w:rPr>
          <w:b w:val="0"/>
          <w:sz w:val="24"/>
        </w:rPr>
        <w:tab/>
      </w:r>
      <w:r w:rsidRPr="00DA3DD8">
        <w:rPr>
          <w:b w:val="0"/>
          <w:sz w:val="24"/>
        </w:rPr>
        <w:tab/>
        <w:t>За 5 место</w:t>
      </w:r>
      <w:r w:rsidRPr="00DA3DD8">
        <w:rPr>
          <w:b w:val="0"/>
          <w:sz w:val="24"/>
        </w:rPr>
        <w:tab/>
      </w:r>
      <w:r w:rsidRPr="00DA3DD8">
        <w:rPr>
          <w:b w:val="0"/>
          <w:sz w:val="24"/>
        </w:rPr>
        <w:tab/>
        <w:t xml:space="preserve">- </w:t>
      </w:r>
      <w:r w:rsidR="009135E5">
        <w:rPr>
          <w:b w:val="0"/>
          <w:sz w:val="24"/>
        </w:rPr>
        <w:t>2</w:t>
      </w:r>
    </w:p>
    <w:p w:rsidR="00947A79" w:rsidRDefault="00DA3DD8" w:rsidP="00947A79">
      <w:pPr>
        <w:pStyle w:val="Bodytext70"/>
        <w:spacing w:after="313" w:line="220" w:lineRule="exact"/>
        <w:jc w:val="left"/>
        <w:rPr>
          <w:b w:val="0"/>
          <w:sz w:val="24"/>
        </w:rPr>
      </w:pPr>
      <w:r w:rsidRPr="00DA3DD8">
        <w:rPr>
          <w:b w:val="0"/>
          <w:sz w:val="24"/>
        </w:rPr>
        <w:tab/>
        <w:t>з</w:t>
      </w:r>
      <w:r w:rsidR="00947A79">
        <w:rPr>
          <w:b w:val="0"/>
          <w:sz w:val="24"/>
        </w:rPr>
        <w:t>а 3 место</w:t>
      </w:r>
      <w:r w:rsidR="00947A79">
        <w:rPr>
          <w:b w:val="0"/>
          <w:sz w:val="24"/>
        </w:rPr>
        <w:tab/>
      </w:r>
      <w:r w:rsidR="00947A79">
        <w:rPr>
          <w:b w:val="0"/>
          <w:sz w:val="24"/>
        </w:rPr>
        <w:tab/>
        <w:t xml:space="preserve">- </w:t>
      </w:r>
      <w:r w:rsidR="009135E5">
        <w:rPr>
          <w:b w:val="0"/>
          <w:sz w:val="24"/>
        </w:rPr>
        <w:t>4</w:t>
      </w:r>
      <w:r w:rsidR="00947A79">
        <w:rPr>
          <w:b w:val="0"/>
          <w:sz w:val="24"/>
        </w:rPr>
        <w:tab/>
      </w:r>
      <w:r w:rsidR="00947A79">
        <w:rPr>
          <w:b w:val="0"/>
          <w:sz w:val="24"/>
        </w:rPr>
        <w:tab/>
        <w:t>За 6 место</w:t>
      </w:r>
      <w:r w:rsidR="00947A79">
        <w:rPr>
          <w:b w:val="0"/>
          <w:sz w:val="24"/>
        </w:rPr>
        <w:tab/>
      </w:r>
      <w:r w:rsidR="00947A79">
        <w:rPr>
          <w:b w:val="0"/>
          <w:sz w:val="24"/>
        </w:rPr>
        <w:tab/>
        <w:t xml:space="preserve">- </w:t>
      </w:r>
      <w:r w:rsidR="009135E5">
        <w:rPr>
          <w:b w:val="0"/>
          <w:sz w:val="24"/>
        </w:rPr>
        <w:t>1</w:t>
      </w:r>
    </w:p>
    <w:p w:rsidR="00DA3DD8" w:rsidRPr="00DA3DD8" w:rsidRDefault="00DA3DD8" w:rsidP="009135E5">
      <w:pPr>
        <w:pStyle w:val="Bodytext70"/>
        <w:spacing w:after="313" w:line="220" w:lineRule="exact"/>
        <w:jc w:val="left"/>
        <w:rPr>
          <w:b w:val="0"/>
          <w:sz w:val="24"/>
        </w:rPr>
      </w:pPr>
      <w:r w:rsidRPr="00DA3DD8">
        <w:rPr>
          <w:b w:val="0"/>
          <w:sz w:val="24"/>
        </w:rPr>
        <w:t>При аннулировании результата одного или нескольких Водителей д</w:t>
      </w:r>
      <w:r w:rsidR="00947A79">
        <w:rPr>
          <w:b w:val="0"/>
          <w:sz w:val="24"/>
        </w:rPr>
        <w:t xml:space="preserve">ругие Водители соответственно </w:t>
      </w:r>
      <w:r w:rsidRPr="00DA3DD8">
        <w:rPr>
          <w:b w:val="0"/>
          <w:sz w:val="24"/>
        </w:rPr>
        <w:t>перемещаются на одно место при определении результатов заезда.</w:t>
      </w:r>
    </w:p>
    <w:p w:rsidR="00DA3DD8" w:rsidRPr="00DA3DD8" w:rsidRDefault="00DA3DD8" w:rsidP="00947A79">
      <w:pPr>
        <w:pStyle w:val="Bodytext70"/>
        <w:spacing w:after="313" w:line="220" w:lineRule="exact"/>
        <w:jc w:val="left"/>
        <w:rPr>
          <w:b w:val="0"/>
          <w:sz w:val="24"/>
        </w:rPr>
      </w:pPr>
      <w:r w:rsidRPr="00DA3DD8">
        <w:rPr>
          <w:b w:val="0"/>
          <w:sz w:val="24"/>
        </w:rPr>
        <w:t>12.4. При равенстве очков для Водителей, претендующих на 1, 2 и 3 места по итогам этапа</w:t>
      </w:r>
      <w:r w:rsidR="009135E5">
        <w:rPr>
          <w:b w:val="0"/>
          <w:sz w:val="24"/>
        </w:rPr>
        <w:t xml:space="preserve"> </w:t>
      </w:r>
      <w:r w:rsidRPr="00DA3DD8">
        <w:rPr>
          <w:b w:val="0"/>
          <w:sz w:val="24"/>
        </w:rPr>
        <w:t>проводится дополнительный заезд</w:t>
      </w:r>
      <w:r w:rsidR="009135E5">
        <w:rPr>
          <w:b w:val="0"/>
          <w:sz w:val="24"/>
        </w:rPr>
        <w:t>. В</w:t>
      </w:r>
      <w:r w:rsidRPr="00DA3DD8">
        <w:rPr>
          <w:b w:val="0"/>
          <w:sz w:val="24"/>
        </w:rPr>
        <w:t xml:space="preserve"> остальных случаях ме</w:t>
      </w:r>
      <w:r w:rsidR="009135E5">
        <w:rPr>
          <w:b w:val="0"/>
          <w:sz w:val="24"/>
        </w:rPr>
        <w:t>ста определяются по результатам квалификации.</w:t>
      </w:r>
    </w:p>
    <w:p w:rsidR="00DA3DD8" w:rsidRPr="00DA3DD8" w:rsidRDefault="00DA3DD8" w:rsidP="00947A79">
      <w:pPr>
        <w:pStyle w:val="Bodytext70"/>
        <w:spacing w:after="313" w:line="220" w:lineRule="exact"/>
        <w:jc w:val="left"/>
        <w:rPr>
          <w:b w:val="0"/>
          <w:sz w:val="24"/>
        </w:rPr>
      </w:pPr>
      <w:r w:rsidRPr="00DA3DD8">
        <w:rPr>
          <w:b w:val="0"/>
          <w:sz w:val="24"/>
        </w:rPr>
        <w:t>для Водителей, претендующих на 1, 2 и 3 места по итогам Чемпионата ХК:</w:t>
      </w:r>
    </w:p>
    <w:p w:rsidR="00DA3DD8" w:rsidRPr="00DA3DD8" w:rsidRDefault="00DA3DD8" w:rsidP="00947A79">
      <w:pPr>
        <w:pStyle w:val="Bodytext70"/>
        <w:spacing w:after="313" w:line="220" w:lineRule="exact"/>
        <w:jc w:val="left"/>
        <w:rPr>
          <w:b w:val="0"/>
          <w:sz w:val="24"/>
        </w:rPr>
      </w:pPr>
      <w:r w:rsidRPr="00DA3DD8">
        <w:rPr>
          <w:b w:val="0"/>
          <w:sz w:val="24"/>
        </w:rPr>
        <w:t xml:space="preserve">        - сравниваются результаты этапа, не вошедшего в зачет</w:t>
      </w:r>
    </w:p>
    <w:p w:rsidR="00DA3DD8" w:rsidRPr="00DA3DD8" w:rsidRDefault="00DA3DD8" w:rsidP="00947A79">
      <w:pPr>
        <w:pStyle w:val="Bodytext70"/>
        <w:spacing w:after="313" w:line="220" w:lineRule="exact"/>
        <w:jc w:val="left"/>
        <w:rPr>
          <w:b w:val="0"/>
          <w:sz w:val="24"/>
        </w:rPr>
      </w:pPr>
      <w:r w:rsidRPr="00DA3DD8">
        <w:rPr>
          <w:b w:val="0"/>
          <w:sz w:val="24"/>
        </w:rPr>
        <w:t xml:space="preserve">        - далее преимущество определяется по более высокому результату на любом из этапов</w:t>
      </w:r>
    </w:p>
    <w:p w:rsidR="00DA3DD8" w:rsidRPr="00DA3DD8" w:rsidRDefault="00DA3DD8" w:rsidP="00947A79">
      <w:pPr>
        <w:pStyle w:val="Bodytext70"/>
        <w:spacing w:after="313" w:line="220" w:lineRule="exact"/>
        <w:jc w:val="left"/>
        <w:rPr>
          <w:b w:val="0"/>
          <w:sz w:val="24"/>
        </w:rPr>
      </w:pPr>
      <w:r w:rsidRPr="00DA3DD8">
        <w:rPr>
          <w:b w:val="0"/>
          <w:sz w:val="24"/>
        </w:rPr>
        <w:t xml:space="preserve">        - по последней личной встрече или по последнему этапу, если личной встречи не было. </w:t>
      </w:r>
    </w:p>
    <w:p w:rsidR="00DA3DD8" w:rsidRPr="00DA3DD8" w:rsidRDefault="00DA3DD8" w:rsidP="00947A79">
      <w:pPr>
        <w:pStyle w:val="Bodytext70"/>
        <w:spacing w:after="313" w:line="220" w:lineRule="exact"/>
        <w:jc w:val="left"/>
        <w:rPr>
          <w:b w:val="0"/>
          <w:sz w:val="24"/>
        </w:rPr>
      </w:pPr>
      <w:r w:rsidRPr="00DA3DD8">
        <w:rPr>
          <w:b w:val="0"/>
          <w:sz w:val="24"/>
        </w:rPr>
        <w:t>12.5.</w:t>
      </w:r>
      <w:r w:rsidR="009135E5">
        <w:rPr>
          <w:b w:val="0"/>
          <w:sz w:val="24"/>
        </w:rPr>
        <w:t xml:space="preserve"> </w:t>
      </w:r>
      <w:r w:rsidRPr="00DA3DD8">
        <w:rPr>
          <w:b w:val="0"/>
          <w:sz w:val="24"/>
        </w:rPr>
        <w:t>Победителями Чемпионата ХК объявляются водители, набравшие наибольшее количество очков на всех этапах минус три</w:t>
      </w:r>
      <w:r w:rsidR="009135E5">
        <w:rPr>
          <w:b w:val="0"/>
          <w:sz w:val="24"/>
        </w:rPr>
        <w:t xml:space="preserve"> </w:t>
      </w:r>
      <w:r w:rsidRPr="00DA3DD8">
        <w:rPr>
          <w:b w:val="0"/>
          <w:sz w:val="24"/>
        </w:rPr>
        <w:t>(худших) результата</w:t>
      </w:r>
      <w:r w:rsidR="009135E5">
        <w:rPr>
          <w:b w:val="0"/>
          <w:sz w:val="24"/>
        </w:rPr>
        <w:t xml:space="preserve"> 2 лед </w:t>
      </w:r>
      <w:r w:rsidRPr="00DA3DD8">
        <w:rPr>
          <w:b w:val="0"/>
          <w:sz w:val="24"/>
        </w:rPr>
        <w:t>+</w:t>
      </w:r>
      <w:r w:rsidR="009135E5">
        <w:rPr>
          <w:b w:val="0"/>
          <w:sz w:val="24"/>
        </w:rPr>
        <w:t xml:space="preserve"> </w:t>
      </w:r>
      <w:r w:rsidRPr="00DA3DD8">
        <w:rPr>
          <w:b w:val="0"/>
          <w:sz w:val="24"/>
        </w:rPr>
        <w:t>1 снег. Очки Водителям на этапах в зачет Чемпионата начисляются по таблице для начисления очков по занятым</w:t>
      </w:r>
      <w:r w:rsidR="009135E5">
        <w:rPr>
          <w:b w:val="0"/>
          <w:sz w:val="24"/>
        </w:rPr>
        <w:t xml:space="preserve"> местам от числа стартовавших</w:t>
      </w:r>
      <w:r w:rsidRPr="00DA3DD8">
        <w:rPr>
          <w:b w:val="0"/>
          <w:sz w:val="24"/>
        </w:rPr>
        <w:t xml:space="preserve"> по таблице</w:t>
      </w:r>
      <w:r w:rsidR="009135E5">
        <w:rPr>
          <w:b w:val="0"/>
          <w:sz w:val="24"/>
        </w:rPr>
        <w:t xml:space="preserve"> </w:t>
      </w:r>
      <w:r w:rsidRPr="00DA3DD8">
        <w:rPr>
          <w:b w:val="0"/>
          <w:sz w:val="24"/>
        </w:rPr>
        <w:t>(Приложение Ежегодника РАФ 2014).</w:t>
      </w:r>
    </w:p>
    <w:p w:rsidR="00DA3DD8" w:rsidRPr="00DA3DD8" w:rsidRDefault="00DA3DD8" w:rsidP="00947A79">
      <w:pPr>
        <w:pStyle w:val="Bodytext70"/>
        <w:spacing w:after="313" w:line="220" w:lineRule="exact"/>
        <w:jc w:val="left"/>
        <w:rPr>
          <w:b w:val="0"/>
          <w:sz w:val="24"/>
        </w:rPr>
      </w:pPr>
      <w:r w:rsidRPr="00DA3DD8">
        <w:rPr>
          <w:b w:val="0"/>
          <w:sz w:val="24"/>
        </w:rPr>
        <w:t>12.6.</w:t>
      </w:r>
      <w:r w:rsidR="009135E5">
        <w:rPr>
          <w:b w:val="0"/>
          <w:sz w:val="24"/>
        </w:rPr>
        <w:t xml:space="preserve"> </w:t>
      </w:r>
      <w:r w:rsidRPr="00DA3DD8">
        <w:rPr>
          <w:b w:val="0"/>
          <w:sz w:val="24"/>
        </w:rPr>
        <w:t xml:space="preserve">Состав команд на этапе не более трёх водителей, зачет по двум водителям. Для определения результатов Этапа в командном зачете сравниваются суммы очков, набранные двумя членами команды в зачет Чемпионата ХК (та же сумма очков идет в командный зачет Чемпионата ХК для данной команды). При равенстве очков преимущество имеет команда, один из водителей которой получил большее количество очков в зачет Чемпионата ХК. </w:t>
      </w:r>
    </w:p>
    <w:p w:rsidR="00DA3DD8" w:rsidRPr="00DA3DD8" w:rsidRDefault="00DA3DD8" w:rsidP="00947A79">
      <w:pPr>
        <w:pStyle w:val="Bodytext70"/>
        <w:spacing w:after="313" w:line="220" w:lineRule="exact"/>
        <w:jc w:val="left"/>
        <w:rPr>
          <w:b w:val="0"/>
          <w:sz w:val="24"/>
        </w:rPr>
      </w:pPr>
      <w:r w:rsidRPr="00DA3DD8">
        <w:rPr>
          <w:b w:val="0"/>
          <w:sz w:val="24"/>
        </w:rPr>
        <w:t>12.7.</w:t>
      </w:r>
      <w:r w:rsidR="009135E5">
        <w:rPr>
          <w:b w:val="0"/>
          <w:sz w:val="24"/>
        </w:rPr>
        <w:t xml:space="preserve"> </w:t>
      </w:r>
      <w:r w:rsidRPr="00DA3DD8">
        <w:rPr>
          <w:b w:val="0"/>
          <w:sz w:val="24"/>
        </w:rPr>
        <w:t xml:space="preserve">Места в командном зачете Чемпионата определяются суммами очков, начисленных </w:t>
      </w:r>
      <w:proofErr w:type="gramStart"/>
      <w:r w:rsidRPr="00DA3DD8">
        <w:rPr>
          <w:b w:val="0"/>
          <w:sz w:val="24"/>
        </w:rPr>
        <w:t>двум  водителям</w:t>
      </w:r>
      <w:proofErr w:type="gramEnd"/>
      <w:r w:rsidRPr="00DA3DD8">
        <w:rPr>
          <w:b w:val="0"/>
          <w:sz w:val="24"/>
        </w:rPr>
        <w:t xml:space="preserve"> команды на всех этапах в соответствии с п. 12.6. настоящего Регламента. В случае равенства очков, преимущество имеет команда, в составе которой имеется водитель, набравший большее количество очков в зачет Чемпионата. Командный зачет Чемпионата ХК считается разыгранным, если в нем приняло участие не менее трех команд.</w:t>
      </w:r>
    </w:p>
    <w:p w:rsidR="00DA3DD8" w:rsidRPr="00DA3DD8" w:rsidRDefault="00DA3DD8" w:rsidP="00947A79">
      <w:pPr>
        <w:pStyle w:val="Bodytext70"/>
        <w:spacing w:after="313" w:line="220" w:lineRule="exact"/>
        <w:jc w:val="left"/>
        <w:rPr>
          <w:b w:val="0"/>
          <w:sz w:val="24"/>
        </w:rPr>
      </w:pPr>
      <w:r w:rsidRPr="00DA3DD8">
        <w:rPr>
          <w:b w:val="0"/>
          <w:sz w:val="24"/>
        </w:rPr>
        <w:t xml:space="preserve"> 12.8.</w:t>
      </w:r>
      <w:r w:rsidR="009135E5">
        <w:rPr>
          <w:b w:val="0"/>
          <w:sz w:val="24"/>
        </w:rPr>
        <w:t xml:space="preserve"> </w:t>
      </w:r>
      <w:r w:rsidRPr="00DA3DD8">
        <w:rPr>
          <w:b w:val="0"/>
          <w:sz w:val="24"/>
        </w:rPr>
        <w:t>Переход водителя между этапами из одной команды в другую не допускается.</w:t>
      </w:r>
    </w:p>
    <w:p w:rsidR="00DA3DD8" w:rsidRPr="00DA3DD8" w:rsidRDefault="00DA3DD8" w:rsidP="00947A79">
      <w:pPr>
        <w:pStyle w:val="Bodytext70"/>
        <w:spacing w:after="313" w:line="220" w:lineRule="exact"/>
        <w:jc w:val="left"/>
        <w:rPr>
          <w:b w:val="0"/>
          <w:sz w:val="24"/>
        </w:rPr>
      </w:pPr>
      <w:r w:rsidRPr="00DA3DD8">
        <w:rPr>
          <w:b w:val="0"/>
          <w:sz w:val="24"/>
        </w:rPr>
        <w:t xml:space="preserve"> 12.9.</w:t>
      </w:r>
      <w:r w:rsidR="009135E5">
        <w:rPr>
          <w:b w:val="0"/>
          <w:sz w:val="24"/>
        </w:rPr>
        <w:t xml:space="preserve"> </w:t>
      </w:r>
      <w:r w:rsidRPr="00DA3DD8">
        <w:rPr>
          <w:b w:val="0"/>
          <w:sz w:val="24"/>
        </w:rPr>
        <w:t>Принцип определения результатов в случае применения иной системы проведения соревнования будет установлен КСК и опубликован на Официальном табло информации.</w:t>
      </w:r>
    </w:p>
    <w:p w:rsidR="00DA3DD8" w:rsidRPr="00DA3DD8" w:rsidRDefault="00DA3DD8" w:rsidP="00DA3DD8">
      <w:pPr>
        <w:pStyle w:val="Bodytext70"/>
        <w:spacing w:after="313" w:line="220" w:lineRule="exact"/>
        <w:rPr>
          <w:b w:val="0"/>
          <w:sz w:val="24"/>
        </w:rPr>
      </w:pPr>
    </w:p>
    <w:p w:rsidR="00DA3DD8" w:rsidRPr="00DA3DD8" w:rsidRDefault="00DA3DD8" w:rsidP="00DA3DD8">
      <w:pPr>
        <w:pStyle w:val="Bodytext70"/>
        <w:spacing w:after="313" w:line="220" w:lineRule="exact"/>
        <w:rPr>
          <w:b w:val="0"/>
          <w:sz w:val="24"/>
        </w:rPr>
      </w:pPr>
      <w:r w:rsidRPr="00DA3DD8">
        <w:rPr>
          <w:b w:val="0"/>
          <w:sz w:val="24"/>
        </w:rPr>
        <w:t>13. ПРОТЕСТЫ И АПЕЛЛЯЦИИ</w:t>
      </w:r>
    </w:p>
    <w:p w:rsidR="00DA3DD8" w:rsidRPr="00DA3DD8" w:rsidRDefault="00DA3DD8" w:rsidP="00947A79">
      <w:pPr>
        <w:pStyle w:val="Bodytext70"/>
        <w:spacing w:after="313" w:line="220" w:lineRule="exact"/>
        <w:jc w:val="left"/>
        <w:rPr>
          <w:b w:val="0"/>
          <w:sz w:val="24"/>
        </w:rPr>
      </w:pPr>
      <w:r w:rsidRPr="00DA3DD8">
        <w:rPr>
          <w:b w:val="0"/>
          <w:sz w:val="24"/>
        </w:rPr>
        <w:t>13.1.</w:t>
      </w:r>
      <w:r w:rsidR="009135E5">
        <w:rPr>
          <w:b w:val="0"/>
          <w:sz w:val="24"/>
        </w:rPr>
        <w:t xml:space="preserve"> </w:t>
      </w:r>
      <w:r w:rsidRPr="00DA3DD8">
        <w:rPr>
          <w:b w:val="0"/>
          <w:sz w:val="24"/>
        </w:rPr>
        <w:t>Протесты подаются в соответствии с требованиями Главы XII СК РАФ. Они должны быть составлены в письменной форме и адресованы Руководителю гонки. Решение по протесту выносится Спортивными Комиссарами. Время подачи Протеста регулируется Статьей 174 СК РАФ.</w:t>
      </w:r>
    </w:p>
    <w:p w:rsidR="00DA3DD8" w:rsidRPr="00DA3DD8" w:rsidRDefault="00DA3DD8" w:rsidP="00947A79">
      <w:pPr>
        <w:pStyle w:val="Bodytext70"/>
        <w:spacing w:after="313" w:line="220" w:lineRule="exact"/>
        <w:jc w:val="left"/>
        <w:rPr>
          <w:b w:val="0"/>
          <w:sz w:val="24"/>
        </w:rPr>
      </w:pPr>
      <w:r w:rsidRPr="00DA3DD8">
        <w:rPr>
          <w:b w:val="0"/>
          <w:sz w:val="24"/>
        </w:rPr>
        <w:t>13.2.</w:t>
      </w:r>
      <w:r w:rsidR="009135E5">
        <w:rPr>
          <w:b w:val="0"/>
          <w:sz w:val="24"/>
        </w:rPr>
        <w:t xml:space="preserve"> </w:t>
      </w:r>
      <w:r w:rsidRPr="00DA3DD8">
        <w:rPr>
          <w:b w:val="0"/>
          <w:sz w:val="24"/>
        </w:rPr>
        <w:t xml:space="preserve">Протесты должны сопровождаться залогом в размере 5000 рублей. </w:t>
      </w:r>
    </w:p>
    <w:p w:rsidR="00DA3DD8" w:rsidRPr="00DA3DD8" w:rsidRDefault="00DA3DD8" w:rsidP="00947A79">
      <w:pPr>
        <w:pStyle w:val="Bodytext70"/>
        <w:spacing w:after="313" w:line="220" w:lineRule="exact"/>
        <w:jc w:val="left"/>
        <w:rPr>
          <w:b w:val="0"/>
          <w:sz w:val="24"/>
        </w:rPr>
      </w:pPr>
      <w:r w:rsidRPr="00DA3DD8">
        <w:rPr>
          <w:b w:val="0"/>
          <w:sz w:val="24"/>
        </w:rPr>
        <w:t>13.3.</w:t>
      </w:r>
      <w:r w:rsidR="009135E5">
        <w:rPr>
          <w:b w:val="0"/>
          <w:sz w:val="24"/>
        </w:rPr>
        <w:t xml:space="preserve"> </w:t>
      </w:r>
      <w:r w:rsidRPr="00DA3DD8">
        <w:rPr>
          <w:b w:val="0"/>
          <w:sz w:val="24"/>
        </w:rPr>
        <w:t>При подаче протеста, рассмотрение которого требует разборки двигателя и коробки передач, протестующий Участник должен внести помимо основного залога дополнительный залог на демонтажные работы:</w:t>
      </w:r>
    </w:p>
    <w:p w:rsidR="00DA3DD8" w:rsidRPr="00DA3DD8" w:rsidRDefault="00DA3DD8" w:rsidP="00947A79">
      <w:pPr>
        <w:pStyle w:val="Bodytext70"/>
        <w:spacing w:after="313" w:line="220" w:lineRule="exact"/>
        <w:jc w:val="left"/>
        <w:rPr>
          <w:b w:val="0"/>
          <w:sz w:val="24"/>
        </w:rPr>
      </w:pPr>
      <w:r w:rsidRPr="00DA3DD8">
        <w:rPr>
          <w:b w:val="0"/>
          <w:sz w:val="24"/>
        </w:rPr>
        <w:t xml:space="preserve">       - по двигателю – 30.000 руб.</w:t>
      </w:r>
    </w:p>
    <w:p w:rsidR="00DA3DD8" w:rsidRPr="00DA3DD8" w:rsidRDefault="00DA3DD8" w:rsidP="00947A79">
      <w:pPr>
        <w:pStyle w:val="Bodytext70"/>
        <w:spacing w:after="313" w:line="220" w:lineRule="exact"/>
        <w:jc w:val="left"/>
        <w:rPr>
          <w:b w:val="0"/>
          <w:sz w:val="24"/>
        </w:rPr>
      </w:pPr>
      <w:r w:rsidRPr="00DA3DD8">
        <w:rPr>
          <w:b w:val="0"/>
          <w:sz w:val="24"/>
        </w:rPr>
        <w:t xml:space="preserve">       - по коробке передач – 15.000 руб.</w:t>
      </w:r>
    </w:p>
    <w:p w:rsidR="00DA3DD8" w:rsidRPr="00DA3DD8" w:rsidRDefault="00DA3DD8" w:rsidP="00947A79">
      <w:pPr>
        <w:pStyle w:val="Bodytext70"/>
        <w:spacing w:after="313" w:line="220" w:lineRule="exact"/>
        <w:jc w:val="left"/>
        <w:rPr>
          <w:b w:val="0"/>
          <w:sz w:val="24"/>
        </w:rPr>
      </w:pPr>
      <w:r w:rsidRPr="00DA3DD8">
        <w:rPr>
          <w:b w:val="0"/>
          <w:sz w:val="24"/>
        </w:rPr>
        <w:t xml:space="preserve">        При этом, если протест окажется обоснованным, дополнительный залог будет возвращен Участнику, подавшему протест,</w:t>
      </w:r>
      <w:r w:rsidR="00947A79">
        <w:rPr>
          <w:b w:val="0"/>
          <w:sz w:val="24"/>
        </w:rPr>
        <w:t xml:space="preserve"> </w:t>
      </w:r>
      <w:r w:rsidRPr="00DA3DD8">
        <w:rPr>
          <w:b w:val="0"/>
          <w:sz w:val="24"/>
        </w:rPr>
        <w:t>а затраты понесет виновник протеста.</w:t>
      </w:r>
    </w:p>
    <w:p w:rsidR="00DA3DD8" w:rsidRPr="00DA3DD8" w:rsidRDefault="00DA3DD8" w:rsidP="00947A79">
      <w:pPr>
        <w:pStyle w:val="Bodytext70"/>
        <w:spacing w:after="313" w:line="220" w:lineRule="exact"/>
        <w:jc w:val="left"/>
        <w:rPr>
          <w:b w:val="0"/>
          <w:sz w:val="24"/>
        </w:rPr>
      </w:pPr>
      <w:r w:rsidRPr="00DA3DD8">
        <w:rPr>
          <w:b w:val="0"/>
          <w:sz w:val="24"/>
        </w:rPr>
        <w:t>13.4.</w:t>
      </w:r>
      <w:r w:rsidR="009135E5">
        <w:rPr>
          <w:b w:val="0"/>
          <w:sz w:val="24"/>
        </w:rPr>
        <w:t xml:space="preserve"> </w:t>
      </w:r>
      <w:r w:rsidRPr="00DA3DD8">
        <w:rPr>
          <w:b w:val="0"/>
          <w:sz w:val="24"/>
        </w:rPr>
        <w:t>Претензии о возмещении ущерба, на решения Руководителя гонки, Спортивных комиссаров, принятые по нормативным документам, не принимаются.</w:t>
      </w:r>
    </w:p>
    <w:p w:rsidR="00DA3DD8" w:rsidRDefault="00DA3DD8" w:rsidP="00BD2F53">
      <w:pPr>
        <w:pStyle w:val="Bodytext70"/>
        <w:spacing w:after="313" w:line="220" w:lineRule="exact"/>
        <w:jc w:val="left"/>
        <w:rPr>
          <w:b w:val="0"/>
          <w:sz w:val="24"/>
        </w:rPr>
      </w:pPr>
      <w:r w:rsidRPr="00DA3DD8">
        <w:rPr>
          <w:b w:val="0"/>
          <w:sz w:val="24"/>
        </w:rPr>
        <w:t>13.5.</w:t>
      </w:r>
      <w:r w:rsidR="009135E5">
        <w:rPr>
          <w:b w:val="0"/>
          <w:sz w:val="24"/>
        </w:rPr>
        <w:t xml:space="preserve"> </w:t>
      </w:r>
      <w:r w:rsidRPr="00DA3DD8">
        <w:rPr>
          <w:b w:val="0"/>
          <w:sz w:val="24"/>
        </w:rPr>
        <w:t xml:space="preserve">В случае признания Протеста необоснованным, протестующий Участник имеет право на Апелляцию в соответствии с Главой XIII СК РАФ.       </w:t>
      </w:r>
    </w:p>
    <w:p w:rsidR="004657EB" w:rsidRDefault="004657EB" w:rsidP="004657EB">
      <w:pPr>
        <w:widowControl/>
        <w:spacing w:after="200" w:line="276" w:lineRule="auto"/>
        <w:jc w:val="center"/>
        <w:rPr>
          <w:rFonts w:ascii="Times New Roman" w:eastAsia="Calibri" w:hAnsi="Times New Roman" w:cs="Times New Roman"/>
          <w:b/>
          <w:color w:val="auto"/>
          <w:sz w:val="28"/>
          <w:szCs w:val="32"/>
          <w:u w:val="single"/>
          <w:lang w:eastAsia="en-US" w:bidi="ar-SA"/>
        </w:rPr>
      </w:pPr>
    </w:p>
    <w:p w:rsidR="004657EB" w:rsidRDefault="004657EB" w:rsidP="004657EB">
      <w:pPr>
        <w:widowControl/>
        <w:spacing w:after="200" w:line="276" w:lineRule="auto"/>
        <w:jc w:val="center"/>
        <w:rPr>
          <w:rFonts w:ascii="Times New Roman" w:eastAsia="Calibri" w:hAnsi="Times New Roman" w:cs="Times New Roman"/>
          <w:b/>
          <w:color w:val="auto"/>
          <w:sz w:val="28"/>
          <w:szCs w:val="32"/>
          <w:u w:val="single"/>
          <w:lang w:eastAsia="en-US" w:bidi="ar-SA"/>
        </w:rPr>
      </w:pPr>
    </w:p>
    <w:p w:rsidR="004657EB" w:rsidRDefault="004657EB" w:rsidP="004657EB">
      <w:pPr>
        <w:widowControl/>
        <w:spacing w:after="200" w:line="276" w:lineRule="auto"/>
        <w:jc w:val="center"/>
        <w:rPr>
          <w:rFonts w:ascii="Times New Roman" w:eastAsia="Calibri" w:hAnsi="Times New Roman" w:cs="Times New Roman"/>
          <w:b/>
          <w:color w:val="auto"/>
          <w:sz w:val="28"/>
          <w:szCs w:val="32"/>
          <w:u w:val="single"/>
          <w:lang w:eastAsia="en-US" w:bidi="ar-SA"/>
        </w:rPr>
      </w:pPr>
    </w:p>
    <w:p w:rsidR="004657EB" w:rsidRDefault="004657EB" w:rsidP="004657EB">
      <w:pPr>
        <w:widowControl/>
        <w:spacing w:after="200" w:line="276" w:lineRule="auto"/>
        <w:jc w:val="center"/>
        <w:rPr>
          <w:rFonts w:ascii="Times New Roman" w:eastAsia="Calibri" w:hAnsi="Times New Roman" w:cs="Times New Roman"/>
          <w:b/>
          <w:color w:val="auto"/>
          <w:sz w:val="28"/>
          <w:szCs w:val="32"/>
          <w:u w:val="single"/>
          <w:lang w:eastAsia="en-US" w:bidi="ar-SA"/>
        </w:rPr>
      </w:pPr>
    </w:p>
    <w:p w:rsidR="00F53085" w:rsidRDefault="00F53085" w:rsidP="004657EB">
      <w:pPr>
        <w:widowControl/>
        <w:spacing w:after="200" w:line="276" w:lineRule="auto"/>
        <w:jc w:val="center"/>
        <w:rPr>
          <w:rFonts w:ascii="Times New Roman" w:eastAsia="Calibri" w:hAnsi="Times New Roman" w:cs="Times New Roman"/>
          <w:b/>
          <w:color w:val="auto"/>
          <w:sz w:val="28"/>
          <w:szCs w:val="32"/>
          <w:u w:val="single"/>
          <w:lang w:eastAsia="en-US" w:bidi="ar-SA"/>
        </w:rPr>
      </w:pPr>
    </w:p>
    <w:p w:rsidR="00F53085" w:rsidRDefault="00F53085" w:rsidP="004657EB">
      <w:pPr>
        <w:widowControl/>
        <w:spacing w:after="200" w:line="276" w:lineRule="auto"/>
        <w:jc w:val="center"/>
        <w:rPr>
          <w:rFonts w:ascii="Times New Roman" w:eastAsia="Calibri" w:hAnsi="Times New Roman" w:cs="Times New Roman"/>
          <w:b/>
          <w:color w:val="auto"/>
          <w:sz w:val="28"/>
          <w:szCs w:val="32"/>
          <w:u w:val="single"/>
          <w:lang w:eastAsia="en-US" w:bidi="ar-SA"/>
        </w:rPr>
      </w:pPr>
    </w:p>
    <w:p w:rsidR="00F53085" w:rsidRDefault="00F53085" w:rsidP="004657EB">
      <w:pPr>
        <w:widowControl/>
        <w:spacing w:after="200" w:line="276" w:lineRule="auto"/>
        <w:jc w:val="center"/>
        <w:rPr>
          <w:rFonts w:ascii="Times New Roman" w:eastAsia="Calibri" w:hAnsi="Times New Roman" w:cs="Times New Roman"/>
          <w:b/>
          <w:color w:val="auto"/>
          <w:sz w:val="28"/>
          <w:szCs w:val="32"/>
          <w:u w:val="single"/>
          <w:lang w:eastAsia="en-US" w:bidi="ar-SA"/>
        </w:rPr>
      </w:pPr>
    </w:p>
    <w:p w:rsidR="00F53085" w:rsidRDefault="00F53085" w:rsidP="004657EB">
      <w:pPr>
        <w:widowControl/>
        <w:spacing w:after="200" w:line="276" w:lineRule="auto"/>
        <w:jc w:val="center"/>
        <w:rPr>
          <w:rFonts w:ascii="Times New Roman" w:eastAsia="Calibri" w:hAnsi="Times New Roman" w:cs="Times New Roman"/>
          <w:b/>
          <w:color w:val="auto"/>
          <w:sz w:val="28"/>
          <w:szCs w:val="32"/>
          <w:u w:val="single"/>
          <w:lang w:eastAsia="en-US" w:bidi="ar-SA"/>
        </w:rPr>
      </w:pPr>
    </w:p>
    <w:p w:rsidR="004657EB" w:rsidRDefault="004657EB" w:rsidP="004657EB">
      <w:pPr>
        <w:widowControl/>
        <w:spacing w:after="200" w:line="276" w:lineRule="auto"/>
        <w:jc w:val="center"/>
        <w:rPr>
          <w:rFonts w:ascii="Times New Roman" w:eastAsia="Calibri" w:hAnsi="Times New Roman" w:cs="Times New Roman"/>
          <w:b/>
          <w:color w:val="auto"/>
          <w:sz w:val="28"/>
          <w:szCs w:val="32"/>
          <w:u w:val="single"/>
          <w:lang w:eastAsia="en-US" w:bidi="ar-SA"/>
        </w:rPr>
      </w:pPr>
    </w:p>
    <w:p w:rsidR="004657EB" w:rsidRDefault="004657EB" w:rsidP="004657EB">
      <w:pPr>
        <w:widowControl/>
        <w:spacing w:after="200" w:line="276" w:lineRule="auto"/>
        <w:jc w:val="center"/>
        <w:rPr>
          <w:rFonts w:ascii="Times New Roman" w:eastAsia="Calibri" w:hAnsi="Times New Roman" w:cs="Times New Roman"/>
          <w:b/>
          <w:color w:val="auto"/>
          <w:sz w:val="28"/>
          <w:szCs w:val="32"/>
          <w:u w:val="single"/>
          <w:lang w:eastAsia="en-US" w:bidi="ar-SA"/>
        </w:rPr>
      </w:pPr>
    </w:p>
    <w:p w:rsidR="009135E5" w:rsidRDefault="009135E5" w:rsidP="004657EB">
      <w:pPr>
        <w:widowControl/>
        <w:spacing w:after="200" w:line="276" w:lineRule="auto"/>
        <w:jc w:val="center"/>
        <w:rPr>
          <w:rFonts w:ascii="Times New Roman" w:eastAsia="Calibri" w:hAnsi="Times New Roman" w:cs="Times New Roman"/>
          <w:b/>
          <w:color w:val="auto"/>
          <w:sz w:val="28"/>
          <w:szCs w:val="32"/>
          <w:u w:val="single"/>
          <w:lang w:eastAsia="en-US" w:bidi="ar-SA"/>
        </w:rPr>
      </w:pPr>
    </w:p>
    <w:p w:rsidR="009135E5" w:rsidRDefault="009135E5" w:rsidP="004657EB">
      <w:pPr>
        <w:widowControl/>
        <w:spacing w:after="200" w:line="276" w:lineRule="auto"/>
        <w:jc w:val="center"/>
        <w:rPr>
          <w:rFonts w:ascii="Times New Roman" w:eastAsia="Calibri" w:hAnsi="Times New Roman" w:cs="Times New Roman"/>
          <w:b/>
          <w:color w:val="auto"/>
          <w:sz w:val="28"/>
          <w:szCs w:val="32"/>
          <w:u w:val="single"/>
          <w:lang w:eastAsia="en-US" w:bidi="ar-SA"/>
        </w:rPr>
      </w:pPr>
    </w:p>
    <w:p w:rsidR="009135E5" w:rsidRDefault="009135E5" w:rsidP="004657EB">
      <w:pPr>
        <w:widowControl/>
        <w:spacing w:after="200" w:line="276" w:lineRule="auto"/>
        <w:jc w:val="center"/>
        <w:rPr>
          <w:rFonts w:ascii="Times New Roman" w:eastAsia="Calibri" w:hAnsi="Times New Roman" w:cs="Times New Roman"/>
          <w:b/>
          <w:color w:val="auto"/>
          <w:sz w:val="28"/>
          <w:szCs w:val="32"/>
          <w:u w:val="single"/>
          <w:lang w:eastAsia="en-US" w:bidi="ar-SA"/>
        </w:rPr>
      </w:pPr>
    </w:p>
    <w:p w:rsidR="004657EB" w:rsidRPr="004657EB" w:rsidRDefault="004657EB" w:rsidP="004657EB">
      <w:pPr>
        <w:widowControl/>
        <w:spacing w:after="200" w:line="276" w:lineRule="auto"/>
        <w:jc w:val="center"/>
        <w:rPr>
          <w:rFonts w:ascii="Times New Roman" w:eastAsia="Calibri" w:hAnsi="Times New Roman" w:cs="Times New Roman"/>
          <w:b/>
          <w:color w:val="auto"/>
          <w:sz w:val="28"/>
          <w:szCs w:val="32"/>
          <w:u w:val="single"/>
          <w:lang w:eastAsia="en-US" w:bidi="ar-SA"/>
        </w:rPr>
      </w:pPr>
      <w:r w:rsidRPr="004657EB">
        <w:rPr>
          <w:rFonts w:ascii="Times New Roman" w:eastAsia="Calibri" w:hAnsi="Times New Roman" w:cs="Times New Roman"/>
          <w:b/>
          <w:color w:val="auto"/>
          <w:sz w:val="28"/>
          <w:szCs w:val="32"/>
          <w:u w:val="single"/>
          <w:lang w:eastAsia="en-US" w:bidi="ar-SA"/>
        </w:rPr>
        <w:lastRenderedPageBreak/>
        <w:t>ТАБЛИЦА ПЕНАЛИЗАЦИЙ</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1"/>
        <w:gridCol w:w="2693"/>
        <w:gridCol w:w="3118"/>
      </w:tblGrid>
      <w:tr w:rsidR="004657EB" w:rsidRPr="004657EB" w:rsidTr="004657EB">
        <w:trPr>
          <w:trHeight w:val="558"/>
        </w:trPr>
        <w:tc>
          <w:tcPr>
            <w:tcW w:w="4821" w:type="dxa"/>
          </w:tcPr>
          <w:p w:rsidR="004657EB" w:rsidRPr="004657EB" w:rsidRDefault="004657EB" w:rsidP="004657EB">
            <w:pPr>
              <w:widowControl/>
              <w:ind w:firstLine="346"/>
              <w:jc w:val="center"/>
              <w:rPr>
                <w:rFonts w:ascii="Calibri" w:eastAsia="Calibri" w:hAnsi="Calibri" w:cs="Times New Roman"/>
                <w:b/>
                <w:color w:val="auto"/>
                <w:sz w:val="28"/>
                <w:szCs w:val="22"/>
                <w:lang w:eastAsia="en-US" w:bidi="ar-SA"/>
              </w:rPr>
            </w:pPr>
            <w:r w:rsidRPr="004657EB">
              <w:rPr>
                <w:rFonts w:ascii="Calibri" w:eastAsia="Calibri" w:hAnsi="Calibri" w:cs="Times New Roman"/>
                <w:b/>
                <w:color w:val="auto"/>
                <w:sz w:val="28"/>
                <w:szCs w:val="22"/>
                <w:lang w:eastAsia="en-US" w:bidi="ar-SA"/>
              </w:rPr>
              <w:t>Нарушение</w:t>
            </w:r>
          </w:p>
        </w:tc>
        <w:tc>
          <w:tcPr>
            <w:tcW w:w="2693" w:type="dxa"/>
          </w:tcPr>
          <w:p w:rsidR="004657EB" w:rsidRPr="004657EB" w:rsidRDefault="004657EB" w:rsidP="004657EB">
            <w:pPr>
              <w:widowControl/>
              <w:jc w:val="center"/>
              <w:rPr>
                <w:rFonts w:ascii="Calibri" w:eastAsia="Calibri" w:hAnsi="Calibri" w:cs="Times New Roman"/>
                <w:b/>
                <w:color w:val="auto"/>
                <w:sz w:val="28"/>
                <w:szCs w:val="22"/>
                <w:lang w:eastAsia="en-US" w:bidi="ar-SA"/>
              </w:rPr>
            </w:pPr>
            <w:r w:rsidRPr="004657EB">
              <w:rPr>
                <w:rFonts w:ascii="Calibri" w:eastAsia="Calibri" w:hAnsi="Calibri" w:cs="Times New Roman"/>
                <w:b/>
                <w:color w:val="auto"/>
                <w:sz w:val="28"/>
                <w:szCs w:val="22"/>
                <w:lang w:eastAsia="en-US" w:bidi="ar-SA"/>
              </w:rPr>
              <w:t>Пенализация</w:t>
            </w:r>
          </w:p>
        </w:tc>
        <w:tc>
          <w:tcPr>
            <w:tcW w:w="3118" w:type="dxa"/>
          </w:tcPr>
          <w:p w:rsidR="004657EB" w:rsidRPr="004657EB" w:rsidRDefault="004657EB" w:rsidP="004657EB">
            <w:pPr>
              <w:widowControl/>
              <w:jc w:val="center"/>
              <w:rPr>
                <w:rFonts w:ascii="Calibri" w:eastAsia="Calibri" w:hAnsi="Calibri" w:cs="Times New Roman"/>
                <w:b/>
                <w:color w:val="auto"/>
                <w:sz w:val="28"/>
                <w:szCs w:val="22"/>
                <w:lang w:eastAsia="en-US" w:bidi="ar-SA"/>
              </w:rPr>
            </w:pPr>
            <w:r w:rsidRPr="004657EB">
              <w:rPr>
                <w:rFonts w:ascii="Calibri" w:eastAsia="Calibri" w:hAnsi="Calibri" w:cs="Times New Roman"/>
                <w:b/>
                <w:color w:val="auto"/>
                <w:sz w:val="28"/>
                <w:szCs w:val="22"/>
                <w:lang w:eastAsia="en-US" w:bidi="ar-SA"/>
              </w:rPr>
              <w:t>Примечание</w:t>
            </w:r>
          </w:p>
        </w:tc>
      </w:tr>
      <w:tr w:rsidR="004657EB" w:rsidRPr="004657EB" w:rsidTr="004657EB">
        <w:tc>
          <w:tcPr>
            <w:tcW w:w="4821" w:type="dxa"/>
          </w:tcPr>
          <w:p w:rsidR="004657EB" w:rsidRPr="004657EB" w:rsidRDefault="004657EB" w:rsidP="004657EB">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Отсутствие лицензии Водителя</w:t>
            </w:r>
          </w:p>
        </w:tc>
        <w:tc>
          <w:tcPr>
            <w:tcW w:w="2693" w:type="dxa"/>
          </w:tcPr>
          <w:p w:rsidR="004657EB" w:rsidRPr="004657EB" w:rsidRDefault="004657EB" w:rsidP="004657EB">
            <w:pPr>
              <w:widowControl/>
              <w:jc w:val="center"/>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Отказ в старте</w:t>
            </w:r>
          </w:p>
        </w:tc>
        <w:tc>
          <w:tcPr>
            <w:tcW w:w="3118" w:type="dxa"/>
          </w:tcPr>
          <w:p w:rsidR="004657EB" w:rsidRPr="004657EB" w:rsidRDefault="004657EB" w:rsidP="004657EB">
            <w:pPr>
              <w:widowControl/>
              <w:jc w:val="center"/>
              <w:rPr>
                <w:rFonts w:ascii="Calibri" w:eastAsia="Calibri" w:hAnsi="Calibri" w:cs="Times New Roman"/>
                <w:color w:val="auto"/>
                <w:sz w:val="22"/>
                <w:szCs w:val="22"/>
                <w:lang w:eastAsia="en-US" w:bidi="ar-SA"/>
              </w:rPr>
            </w:pPr>
          </w:p>
        </w:tc>
      </w:tr>
      <w:tr w:rsidR="004657EB" w:rsidRPr="004657EB" w:rsidTr="004657EB">
        <w:tc>
          <w:tcPr>
            <w:tcW w:w="4821" w:type="dxa"/>
          </w:tcPr>
          <w:p w:rsidR="004657EB" w:rsidRPr="004657EB" w:rsidRDefault="004657EB" w:rsidP="004657EB">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Не прохождение Административного контроля</w:t>
            </w:r>
          </w:p>
        </w:tc>
        <w:tc>
          <w:tcPr>
            <w:tcW w:w="2693" w:type="dxa"/>
          </w:tcPr>
          <w:p w:rsidR="004657EB" w:rsidRPr="004657EB" w:rsidRDefault="004657EB" w:rsidP="004657EB">
            <w:pPr>
              <w:widowControl/>
              <w:jc w:val="center"/>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Отказ в старте</w:t>
            </w:r>
          </w:p>
        </w:tc>
        <w:tc>
          <w:tcPr>
            <w:tcW w:w="3118" w:type="dxa"/>
          </w:tcPr>
          <w:p w:rsidR="004657EB" w:rsidRPr="004657EB" w:rsidRDefault="004657EB" w:rsidP="004657EB">
            <w:pPr>
              <w:widowControl/>
              <w:rPr>
                <w:rFonts w:ascii="Calibri" w:eastAsia="Calibri" w:hAnsi="Calibri" w:cs="Times New Roman"/>
                <w:color w:val="auto"/>
                <w:sz w:val="22"/>
                <w:szCs w:val="22"/>
                <w:lang w:eastAsia="en-US" w:bidi="ar-SA"/>
              </w:rPr>
            </w:pPr>
          </w:p>
        </w:tc>
      </w:tr>
      <w:tr w:rsidR="004657EB" w:rsidRPr="004657EB" w:rsidTr="004657EB">
        <w:tc>
          <w:tcPr>
            <w:tcW w:w="4821" w:type="dxa"/>
          </w:tcPr>
          <w:p w:rsidR="004657EB" w:rsidRPr="004657EB" w:rsidRDefault="004657EB" w:rsidP="004657EB">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Не прохождение тех. инспекции</w:t>
            </w:r>
          </w:p>
        </w:tc>
        <w:tc>
          <w:tcPr>
            <w:tcW w:w="2693" w:type="dxa"/>
          </w:tcPr>
          <w:p w:rsidR="004657EB" w:rsidRPr="004657EB" w:rsidRDefault="004657EB" w:rsidP="004657EB">
            <w:pPr>
              <w:widowControl/>
              <w:jc w:val="center"/>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Отказ в старте</w:t>
            </w:r>
          </w:p>
        </w:tc>
        <w:tc>
          <w:tcPr>
            <w:tcW w:w="3118" w:type="dxa"/>
          </w:tcPr>
          <w:p w:rsidR="004657EB" w:rsidRPr="004657EB" w:rsidRDefault="004657EB" w:rsidP="004657EB">
            <w:pPr>
              <w:widowControl/>
              <w:rPr>
                <w:rFonts w:ascii="Calibri" w:eastAsia="Calibri" w:hAnsi="Calibri" w:cs="Times New Roman"/>
                <w:color w:val="auto"/>
                <w:sz w:val="22"/>
                <w:szCs w:val="22"/>
                <w:lang w:eastAsia="en-US" w:bidi="ar-SA"/>
              </w:rPr>
            </w:pPr>
          </w:p>
        </w:tc>
      </w:tr>
      <w:tr w:rsidR="004657EB" w:rsidRPr="004657EB" w:rsidTr="004657EB">
        <w:tc>
          <w:tcPr>
            <w:tcW w:w="4821" w:type="dxa"/>
          </w:tcPr>
          <w:p w:rsidR="004657EB" w:rsidRPr="004657EB" w:rsidRDefault="004657EB" w:rsidP="004657EB">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Отсутствие мед. справки, страхового полиса</w:t>
            </w:r>
          </w:p>
        </w:tc>
        <w:tc>
          <w:tcPr>
            <w:tcW w:w="2693" w:type="dxa"/>
          </w:tcPr>
          <w:p w:rsidR="004657EB" w:rsidRPr="004657EB" w:rsidRDefault="004657EB" w:rsidP="004657EB">
            <w:pPr>
              <w:widowControl/>
              <w:jc w:val="center"/>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Отказ в старте</w:t>
            </w:r>
          </w:p>
        </w:tc>
        <w:tc>
          <w:tcPr>
            <w:tcW w:w="3118" w:type="dxa"/>
          </w:tcPr>
          <w:p w:rsidR="004657EB" w:rsidRPr="004657EB" w:rsidRDefault="004657EB" w:rsidP="004657EB">
            <w:pPr>
              <w:widowControl/>
              <w:rPr>
                <w:rFonts w:ascii="Calibri" w:eastAsia="Calibri" w:hAnsi="Calibri" w:cs="Times New Roman"/>
                <w:color w:val="auto"/>
                <w:sz w:val="22"/>
                <w:szCs w:val="22"/>
                <w:lang w:eastAsia="en-US" w:bidi="ar-SA"/>
              </w:rPr>
            </w:pPr>
          </w:p>
        </w:tc>
      </w:tr>
      <w:tr w:rsidR="004657EB" w:rsidRPr="004657EB" w:rsidTr="004657EB">
        <w:tc>
          <w:tcPr>
            <w:tcW w:w="4821" w:type="dxa"/>
          </w:tcPr>
          <w:p w:rsidR="004657EB" w:rsidRPr="004657EB" w:rsidRDefault="004657EB" w:rsidP="004657EB">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Неуплата стартового взноса</w:t>
            </w:r>
          </w:p>
        </w:tc>
        <w:tc>
          <w:tcPr>
            <w:tcW w:w="2693" w:type="dxa"/>
          </w:tcPr>
          <w:p w:rsidR="004657EB" w:rsidRPr="004657EB" w:rsidRDefault="004657EB" w:rsidP="004657EB">
            <w:pPr>
              <w:widowControl/>
              <w:jc w:val="center"/>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Отказ в старте</w:t>
            </w:r>
          </w:p>
        </w:tc>
        <w:tc>
          <w:tcPr>
            <w:tcW w:w="3118" w:type="dxa"/>
          </w:tcPr>
          <w:p w:rsidR="004657EB" w:rsidRPr="004657EB" w:rsidRDefault="004657EB" w:rsidP="004657EB">
            <w:pPr>
              <w:widowControl/>
              <w:rPr>
                <w:rFonts w:ascii="Calibri" w:eastAsia="Calibri" w:hAnsi="Calibri" w:cs="Times New Roman"/>
                <w:color w:val="auto"/>
                <w:sz w:val="22"/>
                <w:szCs w:val="22"/>
                <w:lang w:eastAsia="en-US" w:bidi="ar-SA"/>
              </w:rPr>
            </w:pPr>
          </w:p>
        </w:tc>
      </w:tr>
      <w:tr w:rsidR="004657EB" w:rsidRPr="004657EB" w:rsidTr="004657EB">
        <w:tc>
          <w:tcPr>
            <w:tcW w:w="4821" w:type="dxa"/>
          </w:tcPr>
          <w:p w:rsidR="004657EB" w:rsidRPr="004657EB" w:rsidRDefault="004657EB" w:rsidP="004657EB">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Не прохождение официальной тренировки без уважительной причины</w:t>
            </w:r>
          </w:p>
        </w:tc>
        <w:tc>
          <w:tcPr>
            <w:tcW w:w="2693" w:type="dxa"/>
          </w:tcPr>
          <w:p w:rsidR="004657EB" w:rsidRPr="004657EB" w:rsidRDefault="004657EB" w:rsidP="004657EB">
            <w:pPr>
              <w:widowControl/>
              <w:jc w:val="center"/>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Отказ в старте</w:t>
            </w:r>
          </w:p>
        </w:tc>
        <w:tc>
          <w:tcPr>
            <w:tcW w:w="3118" w:type="dxa"/>
          </w:tcPr>
          <w:p w:rsidR="004657EB" w:rsidRPr="004657EB" w:rsidRDefault="004657EB" w:rsidP="004657EB">
            <w:pPr>
              <w:widowControl/>
              <w:rPr>
                <w:rFonts w:ascii="Calibri" w:eastAsia="Calibri" w:hAnsi="Calibri" w:cs="Times New Roman"/>
                <w:color w:val="auto"/>
                <w:sz w:val="22"/>
                <w:szCs w:val="22"/>
                <w:lang w:eastAsia="en-US" w:bidi="ar-SA"/>
              </w:rPr>
            </w:pPr>
          </w:p>
        </w:tc>
      </w:tr>
      <w:tr w:rsidR="004657EB" w:rsidRPr="004657EB" w:rsidTr="004657EB">
        <w:tc>
          <w:tcPr>
            <w:tcW w:w="4821" w:type="dxa"/>
          </w:tcPr>
          <w:p w:rsidR="004657EB" w:rsidRPr="004657EB" w:rsidRDefault="004657EB" w:rsidP="004657EB">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Не соответствие тех. требованиям в любой момент обнаружения в период соревнований</w:t>
            </w:r>
          </w:p>
        </w:tc>
        <w:tc>
          <w:tcPr>
            <w:tcW w:w="2693" w:type="dxa"/>
          </w:tcPr>
          <w:p w:rsidR="004657EB" w:rsidRPr="004657EB" w:rsidRDefault="004657EB" w:rsidP="004657EB">
            <w:pPr>
              <w:widowControl/>
              <w:jc w:val="center"/>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Результат аннулируется</w:t>
            </w:r>
          </w:p>
        </w:tc>
        <w:tc>
          <w:tcPr>
            <w:tcW w:w="3118" w:type="dxa"/>
          </w:tcPr>
          <w:p w:rsidR="004657EB" w:rsidRPr="004657EB" w:rsidRDefault="004657EB" w:rsidP="004657EB">
            <w:pPr>
              <w:widowControl/>
              <w:rPr>
                <w:rFonts w:ascii="Calibri" w:eastAsia="Calibri" w:hAnsi="Calibri" w:cs="Times New Roman"/>
                <w:color w:val="auto"/>
                <w:sz w:val="22"/>
                <w:szCs w:val="22"/>
                <w:lang w:eastAsia="en-US" w:bidi="ar-SA"/>
              </w:rPr>
            </w:pPr>
          </w:p>
        </w:tc>
      </w:tr>
      <w:tr w:rsidR="004657EB" w:rsidRPr="004657EB" w:rsidTr="004657EB">
        <w:tc>
          <w:tcPr>
            <w:tcW w:w="4821" w:type="dxa"/>
          </w:tcPr>
          <w:p w:rsidR="004657EB" w:rsidRPr="004657EB" w:rsidRDefault="004657EB" w:rsidP="004657EB">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 xml:space="preserve">Три дисциплинарных замечания </w:t>
            </w:r>
          </w:p>
        </w:tc>
        <w:tc>
          <w:tcPr>
            <w:tcW w:w="2693" w:type="dxa"/>
          </w:tcPr>
          <w:p w:rsidR="004657EB" w:rsidRPr="004657EB" w:rsidRDefault="004657EB" w:rsidP="004657EB">
            <w:pPr>
              <w:widowControl/>
              <w:jc w:val="center"/>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Исключение из соревнования (этап)</w:t>
            </w:r>
          </w:p>
        </w:tc>
        <w:tc>
          <w:tcPr>
            <w:tcW w:w="3118" w:type="dxa"/>
          </w:tcPr>
          <w:p w:rsidR="004657EB" w:rsidRPr="004657EB" w:rsidRDefault="004657EB" w:rsidP="004657EB">
            <w:pPr>
              <w:widowControl/>
              <w:rPr>
                <w:rFonts w:ascii="Calibri" w:eastAsia="Calibri" w:hAnsi="Calibri" w:cs="Times New Roman"/>
                <w:color w:val="auto"/>
                <w:sz w:val="22"/>
                <w:szCs w:val="22"/>
                <w:lang w:eastAsia="en-US" w:bidi="ar-SA"/>
              </w:rPr>
            </w:pPr>
          </w:p>
        </w:tc>
      </w:tr>
      <w:tr w:rsidR="004657EB" w:rsidRPr="004657EB" w:rsidTr="004657EB">
        <w:tc>
          <w:tcPr>
            <w:tcW w:w="4821" w:type="dxa"/>
          </w:tcPr>
          <w:p w:rsidR="004657EB" w:rsidRPr="004657EB" w:rsidRDefault="004657EB" w:rsidP="004657EB">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Отказ от обязательной рекламы</w:t>
            </w:r>
          </w:p>
        </w:tc>
        <w:tc>
          <w:tcPr>
            <w:tcW w:w="2693" w:type="dxa"/>
          </w:tcPr>
          <w:p w:rsidR="004657EB" w:rsidRPr="004657EB" w:rsidRDefault="004657EB" w:rsidP="004657EB">
            <w:pPr>
              <w:widowControl/>
              <w:jc w:val="center"/>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Отказ в старте</w:t>
            </w:r>
          </w:p>
        </w:tc>
        <w:tc>
          <w:tcPr>
            <w:tcW w:w="3118" w:type="dxa"/>
          </w:tcPr>
          <w:p w:rsidR="004657EB" w:rsidRPr="004657EB" w:rsidRDefault="004657EB" w:rsidP="004657EB">
            <w:pPr>
              <w:widowControl/>
              <w:rPr>
                <w:rFonts w:ascii="Calibri" w:eastAsia="Calibri" w:hAnsi="Calibri" w:cs="Times New Roman"/>
                <w:color w:val="auto"/>
                <w:sz w:val="22"/>
                <w:szCs w:val="22"/>
                <w:lang w:eastAsia="en-US" w:bidi="ar-SA"/>
              </w:rPr>
            </w:pPr>
          </w:p>
        </w:tc>
      </w:tr>
      <w:tr w:rsidR="004657EB" w:rsidRPr="004657EB" w:rsidTr="004657EB">
        <w:tc>
          <w:tcPr>
            <w:tcW w:w="4821" w:type="dxa"/>
          </w:tcPr>
          <w:p w:rsidR="004657EB" w:rsidRPr="004657EB" w:rsidRDefault="004657EB" w:rsidP="004657EB">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Опоздание на технический осмотр</w:t>
            </w:r>
          </w:p>
        </w:tc>
        <w:tc>
          <w:tcPr>
            <w:tcW w:w="2693" w:type="dxa"/>
          </w:tcPr>
          <w:p w:rsidR="004657EB" w:rsidRPr="004657EB" w:rsidRDefault="004657EB" w:rsidP="004657EB">
            <w:pPr>
              <w:widowControl/>
              <w:jc w:val="center"/>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Штраф  500 руб.</w:t>
            </w:r>
          </w:p>
        </w:tc>
        <w:tc>
          <w:tcPr>
            <w:tcW w:w="3118" w:type="dxa"/>
          </w:tcPr>
          <w:p w:rsidR="004657EB" w:rsidRPr="004657EB" w:rsidRDefault="004657EB" w:rsidP="004657EB">
            <w:pPr>
              <w:widowControl/>
              <w:rPr>
                <w:rFonts w:ascii="Calibri" w:eastAsia="Calibri" w:hAnsi="Calibri" w:cs="Times New Roman"/>
                <w:color w:val="auto"/>
                <w:sz w:val="22"/>
                <w:szCs w:val="22"/>
                <w:lang w:eastAsia="en-US" w:bidi="ar-SA"/>
              </w:rPr>
            </w:pPr>
          </w:p>
        </w:tc>
      </w:tr>
      <w:tr w:rsidR="004657EB" w:rsidRPr="004657EB" w:rsidTr="004657EB">
        <w:tc>
          <w:tcPr>
            <w:tcW w:w="4821" w:type="dxa"/>
          </w:tcPr>
          <w:p w:rsidR="004657EB" w:rsidRPr="004657EB" w:rsidRDefault="004657EB" w:rsidP="004657EB">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Опоздание к формированию заезда</w:t>
            </w:r>
          </w:p>
        </w:tc>
        <w:tc>
          <w:tcPr>
            <w:tcW w:w="2693" w:type="dxa"/>
          </w:tcPr>
          <w:p w:rsidR="004657EB" w:rsidRPr="004657EB" w:rsidRDefault="004657EB" w:rsidP="004657EB">
            <w:pPr>
              <w:widowControl/>
              <w:jc w:val="center"/>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Снятие с заезда</w:t>
            </w:r>
          </w:p>
        </w:tc>
        <w:tc>
          <w:tcPr>
            <w:tcW w:w="3118" w:type="dxa"/>
          </w:tcPr>
          <w:p w:rsidR="004657EB" w:rsidRPr="004657EB" w:rsidRDefault="004657EB" w:rsidP="004657EB">
            <w:pPr>
              <w:widowControl/>
              <w:rPr>
                <w:rFonts w:ascii="Calibri" w:eastAsia="Calibri" w:hAnsi="Calibri" w:cs="Times New Roman"/>
                <w:color w:val="auto"/>
                <w:sz w:val="22"/>
                <w:szCs w:val="22"/>
                <w:lang w:eastAsia="en-US" w:bidi="ar-SA"/>
              </w:rPr>
            </w:pPr>
          </w:p>
        </w:tc>
      </w:tr>
      <w:tr w:rsidR="004657EB" w:rsidRPr="004657EB" w:rsidTr="004657EB">
        <w:tc>
          <w:tcPr>
            <w:tcW w:w="4821" w:type="dxa"/>
          </w:tcPr>
          <w:p w:rsidR="004657EB" w:rsidRPr="004657EB" w:rsidRDefault="004657EB" w:rsidP="004657EB">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Повторный фальстарт</w:t>
            </w:r>
          </w:p>
        </w:tc>
        <w:tc>
          <w:tcPr>
            <w:tcW w:w="2693" w:type="dxa"/>
          </w:tcPr>
          <w:p w:rsidR="004657EB" w:rsidRPr="004657EB" w:rsidRDefault="004657EB" w:rsidP="004657EB">
            <w:pPr>
              <w:widowControl/>
              <w:jc w:val="center"/>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Исключение из заезда с занесением замечания в протокол соревнования</w:t>
            </w:r>
          </w:p>
        </w:tc>
        <w:tc>
          <w:tcPr>
            <w:tcW w:w="3118" w:type="dxa"/>
          </w:tcPr>
          <w:p w:rsidR="004657EB" w:rsidRPr="004657EB" w:rsidRDefault="004657EB" w:rsidP="004657EB">
            <w:pPr>
              <w:widowControl/>
              <w:rPr>
                <w:rFonts w:ascii="Calibri" w:eastAsia="Calibri" w:hAnsi="Calibri" w:cs="Times New Roman"/>
                <w:color w:val="auto"/>
                <w:sz w:val="22"/>
                <w:szCs w:val="22"/>
                <w:lang w:eastAsia="en-US" w:bidi="ar-SA"/>
              </w:rPr>
            </w:pPr>
          </w:p>
        </w:tc>
      </w:tr>
      <w:tr w:rsidR="004657EB" w:rsidRPr="004657EB" w:rsidTr="004657EB">
        <w:tc>
          <w:tcPr>
            <w:tcW w:w="4821" w:type="dxa"/>
          </w:tcPr>
          <w:p w:rsidR="004657EB" w:rsidRPr="004657EB" w:rsidRDefault="004657EB" w:rsidP="004657EB">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Умышленное препятствие обгону-смена траектории более одного раза, «вилян</w:t>
            </w:r>
            <w:r w:rsidR="00D62498">
              <w:rPr>
                <w:rFonts w:ascii="Calibri" w:eastAsia="Calibri" w:hAnsi="Calibri" w:cs="Times New Roman"/>
                <w:color w:val="auto"/>
                <w:sz w:val="22"/>
                <w:szCs w:val="22"/>
                <w:lang w:eastAsia="en-US" w:bidi="ar-SA"/>
              </w:rPr>
              <w:t xml:space="preserve">ие», «выдавливание» корпусом с </w:t>
            </w:r>
            <w:r w:rsidRPr="004657EB">
              <w:rPr>
                <w:rFonts w:ascii="Calibri" w:eastAsia="Calibri" w:hAnsi="Calibri" w:cs="Times New Roman"/>
                <w:color w:val="auto"/>
                <w:sz w:val="22"/>
                <w:szCs w:val="22"/>
                <w:lang w:eastAsia="en-US" w:bidi="ar-SA"/>
              </w:rPr>
              <w:t>траектории</w:t>
            </w:r>
          </w:p>
        </w:tc>
        <w:tc>
          <w:tcPr>
            <w:tcW w:w="2693" w:type="dxa"/>
          </w:tcPr>
          <w:p w:rsidR="004657EB" w:rsidRPr="004657EB" w:rsidRDefault="004657EB" w:rsidP="004657EB">
            <w:pPr>
              <w:widowControl/>
              <w:jc w:val="center"/>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Исключение из заезда</w:t>
            </w:r>
          </w:p>
        </w:tc>
        <w:tc>
          <w:tcPr>
            <w:tcW w:w="3118" w:type="dxa"/>
          </w:tcPr>
          <w:p w:rsidR="004657EB" w:rsidRPr="004657EB" w:rsidRDefault="004657EB" w:rsidP="004657EB">
            <w:pPr>
              <w:widowControl/>
              <w:rPr>
                <w:rFonts w:ascii="Calibri" w:eastAsia="Calibri" w:hAnsi="Calibri" w:cs="Times New Roman"/>
                <w:color w:val="auto"/>
                <w:sz w:val="22"/>
                <w:szCs w:val="22"/>
                <w:lang w:eastAsia="en-US" w:bidi="ar-SA"/>
              </w:rPr>
            </w:pPr>
          </w:p>
        </w:tc>
      </w:tr>
      <w:tr w:rsidR="004657EB" w:rsidRPr="004657EB" w:rsidTr="004657EB">
        <w:tc>
          <w:tcPr>
            <w:tcW w:w="4821" w:type="dxa"/>
          </w:tcPr>
          <w:p w:rsidR="004657EB" w:rsidRPr="004657EB" w:rsidRDefault="004657EB" w:rsidP="004657EB">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Умышленное столкновение с автомобилем соперника на трассе</w:t>
            </w:r>
          </w:p>
        </w:tc>
        <w:tc>
          <w:tcPr>
            <w:tcW w:w="2693" w:type="dxa"/>
          </w:tcPr>
          <w:p w:rsidR="004657EB" w:rsidRPr="004657EB" w:rsidRDefault="004657EB" w:rsidP="004657EB">
            <w:pPr>
              <w:widowControl/>
              <w:jc w:val="center"/>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Исключение из заезда</w:t>
            </w:r>
          </w:p>
        </w:tc>
        <w:tc>
          <w:tcPr>
            <w:tcW w:w="3118" w:type="dxa"/>
          </w:tcPr>
          <w:p w:rsidR="004657EB" w:rsidRPr="004657EB" w:rsidRDefault="004657EB" w:rsidP="004657EB">
            <w:pPr>
              <w:widowControl/>
              <w:rPr>
                <w:rFonts w:ascii="Calibri" w:eastAsia="Calibri" w:hAnsi="Calibri" w:cs="Times New Roman"/>
                <w:color w:val="auto"/>
                <w:sz w:val="22"/>
                <w:szCs w:val="22"/>
                <w:lang w:eastAsia="en-US" w:bidi="ar-SA"/>
              </w:rPr>
            </w:pPr>
          </w:p>
        </w:tc>
      </w:tr>
      <w:tr w:rsidR="004657EB" w:rsidRPr="004657EB" w:rsidTr="004657EB">
        <w:trPr>
          <w:trHeight w:val="953"/>
        </w:trPr>
        <w:tc>
          <w:tcPr>
            <w:tcW w:w="4821" w:type="dxa"/>
          </w:tcPr>
          <w:p w:rsidR="004657EB" w:rsidRPr="004657EB" w:rsidRDefault="004657EB" w:rsidP="004657EB">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Нарушение правил поведения Водителей на трассе, движения по трассе вне заезда</w:t>
            </w:r>
          </w:p>
        </w:tc>
        <w:tc>
          <w:tcPr>
            <w:tcW w:w="2693" w:type="dxa"/>
          </w:tcPr>
          <w:p w:rsidR="004657EB" w:rsidRPr="004657EB" w:rsidRDefault="004657EB" w:rsidP="004657EB">
            <w:pPr>
              <w:widowControl/>
              <w:jc w:val="center"/>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1 раз</w:t>
            </w:r>
            <w:r w:rsidR="00D62498">
              <w:rPr>
                <w:rFonts w:ascii="Calibri" w:eastAsia="Calibri" w:hAnsi="Calibri" w:cs="Times New Roman"/>
                <w:color w:val="auto"/>
                <w:sz w:val="22"/>
                <w:szCs w:val="22"/>
                <w:lang w:eastAsia="en-US" w:bidi="ar-SA"/>
              </w:rPr>
              <w:t xml:space="preserve"> </w:t>
            </w:r>
            <w:r w:rsidRPr="004657EB">
              <w:rPr>
                <w:rFonts w:ascii="Calibri" w:eastAsia="Calibri" w:hAnsi="Calibri" w:cs="Times New Roman"/>
                <w:color w:val="auto"/>
                <w:sz w:val="22"/>
                <w:szCs w:val="22"/>
                <w:lang w:eastAsia="en-US" w:bidi="ar-SA"/>
              </w:rPr>
              <w:t>- устное замечание</w:t>
            </w:r>
          </w:p>
          <w:p w:rsidR="004657EB" w:rsidRPr="004657EB" w:rsidRDefault="004657EB" w:rsidP="004657EB">
            <w:pPr>
              <w:widowControl/>
              <w:jc w:val="center"/>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2 раз</w:t>
            </w:r>
            <w:r w:rsidR="00D62498">
              <w:rPr>
                <w:rFonts w:ascii="Calibri" w:eastAsia="Calibri" w:hAnsi="Calibri" w:cs="Times New Roman"/>
                <w:color w:val="auto"/>
                <w:sz w:val="22"/>
                <w:szCs w:val="22"/>
                <w:lang w:eastAsia="en-US" w:bidi="ar-SA"/>
              </w:rPr>
              <w:t xml:space="preserve">а </w:t>
            </w:r>
            <w:r w:rsidRPr="004657EB">
              <w:rPr>
                <w:rFonts w:ascii="Calibri" w:eastAsia="Calibri" w:hAnsi="Calibri" w:cs="Times New Roman"/>
                <w:color w:val="auto"/>
                <w:sz w:val="22"/>
                <w:szCs w:val="22"/>
                <w:lang w:eastAsia="en-US" w:bidi="ar-SA"/>
              </w:rPr>
              <w:t>- замечание с занесением в протокол соревнования</w:t>
            </w:r>
          </w:p>
          <w:p w:rsidR="004657EB" w:rsidRPr="004657EB" w:rsidRDefault="004657EB" w:rsidP="004657EB">
            <w:pPr>
              <w:widowControl/>
              <w:jc w:val="center"/>
              <w:rPr>
                <w:rFonts w:ascii="Calibri" w:eastAsia="Calibri" w:hAnsi="Calibri" w:cs="Times New Roman"/>
                <w:color w:val="auto"/>
                <w:sz w:val="22"/>
                <w:szCs w:val="22"/>
                <w:lang w:eastAsia="en-US" w:bidi="ar-SA"/>
              </w:rPr>
            </w:pPr>
          </w:p>
        </w:tc>
        <w:tc>
          <w:tcPr>
            <w:tcW w:w="3118" w:type="dxa"/>
          </w:tcPr>
          <w:p w:rsidR="004657EB" w:rsidRPr="004657EB" w:rsidRDefault="004657EB" w:rsidP="004657EB">
            <w:pPr>
              <w:widowControl/>
              <w:rPr>
                <w:rFonts w:ascii="Calibri" w:eastAsia="Calibri" w:hAnsi="Calibri" w:cs="Times New Roman"/>
                <w:color w:val="auto"/>
                <w:sz w:val="22"/>
                <w:szCs w:val="22"/>
                <w:lang w:eastAsia="en-US" w:bidi="ar-SA"/>
              </w:rPr>
            </w:pPr>
          </w:p>
        </w:tc>
      </w:tr>
      <w:tr w:rsidR="004657EB" w:rsidRPr="004657EB" w:rsidTr="004657EB">
        <w:tc>
          <w:tcPr>
            <w:tcW w:w="4821" w:type="dxa"/>
          </w:tcPr>
          <w:p w:rsidR="004657EB" w:rsidRPr="004657EB" w:rsidRDefault="004657EB" w:rsidP="004657EB">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Неявка на процедуру награждения без уважительной причины (решение КСК и Руководителя гонки)</w:t>
            </w:r>
          </w:p>
        </w:tc>
        <w:tc>
          <w:tcPr>
            <w:tcW w:w="2693" w:type="dxa"/>
          </w:tcPr>
          <w:p w:rsidR="004657EB" w:rsidRPr="004657EB" w:rsidRDefault="004657EB" w:rsidP="004657EB">
            <w:pPr>
              <w:widowControl/>
              <w:jc w:val="center"/>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Аннулирование результата</w:t>
            </w:r>
          </w:p>
        </w:tc>
        <w:tc>
          <w:tcPr>
            <w:tcW w:w="3118" w:type="dxa"/>
          </w:tcPr>
          <w:p w:rsidR="004657EB" w:rsidRPr="004657EB" w:rsidRDefault="00F53085" w:rsidP="00F53085">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П.</w:t>
            </w:r>
            <w:r>
              <w:rPr>
                <w:rFonts w:ascii="Calibri" w:eastAsia="Calibri" w:hAnsi="Calibri" w:cs="Times New Roman"/>
                <w:color w:val="auto"/>
                <w:sz w:val="22"/>
                <w:szCs w:val="22"/>
                <w:lang w:val="en-US" w:eastAsia="en-US" w:bidi="ar-SA"/>
              </w:rPr>
              <w:t>4</w:t>
            </w:r>
            <w:r w:rsidRPr="004657EB">
              <w:rPr>
                <w:rFonts w:ascii="Calibri" w:eastAsia="Calibri" w:hAnsi="Calibri" w:cs="Times New Roman"/>
                <w:color w:val="auto"/>
                <w:sz w:val="22"/>
                <w:szCs w:val="22"/>
                <w:lang w:eastAsia="en-US" w:bidi="ar-SA"/>
              </w:rPr>
              <w:t>.1</w:t>
            </w:r>
            <w:r>
              <w:rPr>
                <w:rFonts w:ascii="Calibri" w:eastAsia="Calibri" w:hAnsi="Calibri" w:cs="Times New Roman"/>
                <w:color w:val="auto"/>
                <w:sz w:val="22"/>
                <w:szCs w:val="22"/>
                <w:lang w:val="en-US" w:eastAsia="en-US" w:bidi="ar-SA"/>
              </w:rPr>
              <w:t>1</w:t>
            </w:r>
            <w:r w:rsidRPr="004657EB">
              <w:rPr>
                <w:rFonts w:ascii="Calibri" w:eastAsia="Calibri" w:hAnsi="Calibri" w:cs="Times New Roman"/>
                <w:color w:val="auto"/>
                <w:sz w:val="22"/>
                <w:szCs w:val="22"/>
                <w:lang w:eastAsia="en-US" w:bidi="ar-SA"/>
              </w:rPr>
              <w:t>. Регламента</w:t>
            </w:r>
          </w:p>
        </w:tc>
      </w:tr>
      <w:tr w:rsidR="004657EB" w:rsidRPr="004657EB" w:rsidTr="004657EB">
        <w:trPr>
          <w:trHeight w:val="1624"/>
        </w:trPr>
        <w:tc>
          <w:tcPr>
            <w:tcW w:w="4821" w:type="dxa"/>
          </w:tcPr>
          <w:p w:rsidR="004657EB" w:rsidRPr="004657EB" w:rsidRDefault="004657EB" w:rsidP="004657EB">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Распитие спиртных напитков в месте проведения соревнования. Появление в нетрезвом виде Представителей, механиков, и пр. обслуживающего персонала команд и водителей во время проведения соревнования</w:t>
            </w:r>
          </w:p>
        </w:tc>
        <w:tc>
          <w:tcPr>
            <w:tcW w:w="2693" w:type="dxa"/>
          </w:tcPr>
          <w:p w:rsidR="004657EB" w:rsidRPr="004657EB" w:rsidRDefault="004657EB" w:rsidP="004657EB">
            <w:pPr>
              <w:widowControl/>
              <w:jc w:val="center"/>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Результат команды, водителя аннулируется, стартовые взносы не возвращаются</w:t>
            </w:r>
          </w:p>
        </w:tc>
        <w:tc>
          <w:tcPr>
            <w:tcW w:w="3118" w:type="dxa"/>
          </w:tcPr>
          <w:p w:rsidR="004657EB" w:rsidRPr="004657EB" w:rsidRDefault="004657EB" w:rsidP="004657EB">
            <w:pPr>
              <w:widowControl/>
              <w:rPr>
                <w:rFonts w:ascii="Calibri" w:eastAsia="Calibri" w:hAnsi="Calibri" w:cs="Times New Roman"/>
                <w:color w:val="auto"/>
                <w:sz w:val="22"/>
                <w:szCs w:val="22"/>
                <w:lang w:eastAsia="en-US" w:bidi="ar-SA"/>
              </w:rPr>
            </w:pPr>
          </w:p>
        </w:tc>
      </w:tr>
      <w:tr w:rsidR="004657EB" w:rsidRPr="004657EB" w:rsidTr="004657EB">
        <w:tc>
          <w:tcPr>
            <w:tcW w:w="4821" w:type="dxa"/>
          </w:tcPr>
          <w:p w:rsidR="004657EB" w:rsidRPr="004657EB" w:rsidRDefault="004657EB" w:rsidP="004657EB">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Нарушение границы «Зоны прямолинейного движения»</w:t>
            </w:r>
          </w:p>
        </w:tc>
        <w:tc>
          <w:tcPr>
            <w:tcW w:w="2693" w:type="dxa"/>
          </w:tcPr>
          <w:p w:rsidR="004657EB" w:rsidRPr="004657EB" w:rsidRDefault="004657EB" w:rsidP="004657EB">
            <w:pPr>
              <w:widowControl/>
              <w:jc w:val="center"/>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Аннулирование результата заезда</w:t>
            </w:r>
          </w:p>
        </w:tc>
        <w:tc>
          <w:tcPr>
            <w:tcW w:w="3118" w:type="dxa"/>
          </w:tcPr>
          <w:p w:rsidR="004657EB" w:rsidRPr="004657EB" w:rsidRDefault="004657EB" w:rsidP="004657EB">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П.10.12. Регламента</w:t>
            </w:r>
          </w:p>
        </w:tc>
      </w:tr>
      <w:tr w:rsidR="004657EB" w:rsidRPr="004657EB" w:rsidTr="004657EB">
        <w:tc>
          <w:tcPr>
            <w:tcW w:w="4821" w:type="dxa"/>
          </w:tcPr>
          <w:p w:rsidR="004657EB" w:rsidRPr="004657EB" w:rsidRDefault="004657EB" w:rsidP="004657EB">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Открывание капота находящегося на трассе автомобиля</w:t>
            </w:r>
          </w:p>
        </w:tc>
        <w:tc>
          <w:tcPr>
            <w:tcW w:w="2693" w:type="dxa"/>
          </w:tcPr>
          <w:p w:rsidR="004657EB" w:rsidRPr="004657EB" w:rsidRDefault="004657EB" w:rsidP="004657EB">
            <w:pPr>
              <w:widowControl/>
              <w:jc w:val="center"/>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Дисциплинарное замечание с занесением в протокол</w:t>
            </w:r>
          </w:p>
        </w:tc>
        <w:tc>
          <w:tcPr>
            <w:tcW w:w="3118" w:type="dxa"/>
          </w:tcPr>
          <w:p w:rsidR="004657EB" w:rsidRPr="004657EB" w:rsidRDefault="004657EB" w:rsidP="00F53085">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П.10.1</w:t>
            </w:r>
            <w:r w:rsidR="00F53085">
              <w:rPr>
                <w:rFonts w:ascii="Calibri" w:eastAsia="Calibri" w:hAnsi="Calibri" w:cs="Times New Roman"/>
                <w:color w:val="auto"/>
                <w:sz w:val="22"/>
                <w:szCs w:val="22"/>
                <w:lang w:val="en-US" w:eastAsia="en-US" w:bidi="ar-SA"/>
              </w:rPr>
              <w:t>6</w:t>
            </w:r>
            <w:r w:rsidRPr="004657EB">
              <w:rPr>
                <w:rFonts w:ascii="Calibri" w:eastAsia="Calibri" w:hAnsi="Calibri" w:cs="Times New Roman"/>
                <w:color w:val="auto"/>
                <w:sz w:val="22"/>
                <w:szCs w:val="22"/>
                <w:lang w:eastAsia="en-US" w:bidi="ar-SA"/>
              </w:rPr>
              <w:t>. Регламента</w:t>
            </w:r>
          </w:p>
        </w:tc>
      </w:tr>
      <w:tr w:rsidR="004657EB" w:rsidRPr="004657EB" w:rsidTr="004657EB">
        <w:tc>
          <w:tcPr>
            <w:tcW w:w="4821" w:type="dxa"/>
          </w:tcPr>
          <w:p w:rsidR="004657EB" w:rsidRPr="004657EB" w:rsidRDefault="004657EB" w:rsidP="004657EB">
            <w:pPr>
              <w:widowControl/>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 xml:space="preserve">Не пересечение финишной линии </w:t>
            </w:r>
          </w:p>
        </w:tc>
        <w:tc>
          <w:tcPr>
            <w:tcW w:w="2693" w:type="dxa"/>
          </w:tcPr>
          <w:p w:rsidR="004657EB" w:rsidRPr="004657EB" w:rsidRDefault="004657EB" w:rsidP="004657EB">
            <w:pPr>
              <w:widowControl/>
              <w:jc w:val="center"/>
              <w:rPr>
                <w:rFonts w:ascii="Calibri" w:eastAsia="Calibri" w:hAnsi="Calibri" w:cs="Times New Roman"/>
                <w:color w:val="auto"/>
                <w:sz w:val="22"/>
                <w:szCs w:val="22"/>
                <w:lang w:eastAsia="en-US" w:bidi="ar-SA"/>
              </w:rPr>
            </w:pPr>
            <w:r w:rsidRPr="004657EB">
              <w:rPr>
                <w:rFonts w:ascii="Calibri" w:eastAsia="Calibri" w:hAnsi="Calibri" w:cs="Times New Roman"/>
                <w:color w:val="auto"/>
                <w:sz w:val="22"/>
                <w:szCs w:val="22"/>
                <w:lang w:eastAsia="en-US" w:bidi="ar-SA"/>
              </w:rPr>
              <w:t>Очки за заезд не начисляются</w:t>
            </w:r>
          </w:p>
        </w:tc>
        <w:tc>
          <w:tcPr>
            <w:tcW w:w="3118" w:type="dxa"/>
          </w:tcPr>
          <w:p w:rsidR="004657EB" w:rsidRPr="004657EB" w:rsidRDefault="004657EB" w:rsidP="00F53085">
            <w:pPr>
              <w:widowControl/>
              <w:rPr>
                <w:rFonts w:ascii="Calibri" w:eastAsia="Calibri" w:hAnsi="Calibri" w:cs="Times New Roman"/>
                <w:color w:val="auto"/>
                <w:sz w:val="22"/>
                <w:szCs w:val="22"/>
                <w:lang w:eastAsia="en-US" w:bidi="ar-SA"/>
              </w:rPr>
            </w:pPr>
          </w:p>
        </w:tc>
      </w:tr>
    </w:tbl>
    <w:p w:rsidR="004657EB" w:rsidRPr="004657EB" w:rsidRDefault="004657EB" w:rsidP="004657EB">
      <w:pPr>
        <w:widowControl/>
        <w:spacing w:after="200" w:line="276" w:lineRule="auto"/>
        <w:rPr>
          <w:rFonts w:ascii="Calibri" w:eastAsia="Calibri" w:hAnsi="Calibri" w:cs="Times New Roman"/>
          <w:color w:val="auto"/>
          <w:sz w:val="22"/>
          <w:szCs w:val="22"/>
          <w:lang w:eastAsia="en-US" w:bidi="ar-SA"/>
        </w:rPr>
      </w:pPr>
    </w:p>
    <w:p w:rsidR="004657EB" w:rsidRDefault="004657EB" w:rsidP="00BD2F53">
      <w:pPr>
        <w:pStyle w:val="Bodytext70"/>
        <w:spacing w:after="313" w:line="220" w:lineRule="exact"/>
        <w:jc w:val="left"/>
        <w:rPr>
          <w:b w:val="0"/>
          <w:sz w:val="24"/>
        </w:rPr>
      </w:pPr>
    </w:p>
    <w:p w:rsidR="00F53085" w:rsidRDefault="00F53085" w:rsidP="00BD2F53">
      <w:pPr>
        <w:pStyle w:val="Bodytext70"/>
        <w:spacing w:after="313" w:line="220" w:lineRule="exact"/>
        <w:jc w:val="left"/>
        <w:rPr>
          <w:b w:val="0"/>
          <w:sz w:val="24"/>
        </w:rPr>
      </w:pPr>
    </w:p>
    <w:p w:rsidR="00F53085" w:rsidRDefault="00F53085" w:rsidP="00BD2F53">
      <w:pPr>
        <w:pStyle w:val="Bodytext70"/>
        <w:spacing w:after="313" w:line="220" w:lineRule="exact"/>
        <w:jc w:val="left"/>
        <w:rPr>
          <w:b w:val="0"/>
          <w:sz w:val="24"/>
        </w:rPr>
      </w:pPr>
    </w:p>
    <w:p w:rsidR="00F53085" w:rsidRPr="00DA3DD8" w:rsidRDefault="00F53085" w:rsidP="00BD2F53">
      <w:pPr>
        <w:pStyle w:val="Bodytext70"/>
        <w:spacing w:after="313" w:line="220" w:lineRule="exact"/>
        <w:jc w:val="left"/>
        <w:rPr>
          <w:b w:val="0"/>
          <w:sz w:val="24"/>
        </w:rPr>
      </w:pPr>
    </w:p>
    <w:p w:rsidR="00DA3DD8" w:rsidRPr="00DA3DD8" w:rsidRDefault="00DA3DD8" w:rsidP="00947A79">
      <w:pPr>
        <w:pStyle w:val="Bodytext70"/>
        <w:spacing w:after="313" w:line="220" w:lineRule="exact"/>
        <w:rPr>
          <w:b w:val="0"/>
          <w:sz w:val="24"/>
        </w:rPr>
      </w:pPr>
      <w:r w:rsidRPr="00DA3DD8">
        <w:rPr>
          <w:b w:val="0"/>
          <w:sz w:val="24"/>
        </w:rPr>
        <w:t xml:space="preserve">               14. АДМИНИСТРАТИВНЫЕ ПРО</w:t>
      </w:r>
      <w:r w:rsidR="00947A79">
        <w:rPr>
          <w:b w:val="0"/>
          <w:sz w:val="24"/>
        </w:rPr>
        <w:t>ВЕРКИ. МЕДИЦИНСКИЙ КОНТРОЛЬ</w:t>
      </w:r>
      <w:r w:rsidRPr="00DA3DD8">
        <w:rPr>
          <w:b w:val="0"/>
          <w:sz w:val="24"/>
        </w:rPr>
        <w:t xml:space="preserve">    ТЕХНИЧЕСКАЯ ИНСПЕКЦИЯ</w:t>
      </w:r>
    </w:p>
    <w:p w:rsidR="00DA3DD8" w:rsidRPr="00DA3DD8" w:rsidRDefault="00DA3DD8" w:rsidP="00BD2F53">
      <w:pPr>
        <w:pStyle w:val="Bodytext70"/>
        <w:spacing w:after="313" w:line="220" w:lineRule="exact"/>
        <w:jc w:val="left"/>
        <w:rPr>
          <w:b w:val="0"/>
          <w:sz w:val="24"/>
        </w:rPr>
      </w:pPr>
      <w:r w:rsidRPr="00DA3DD8">
        <w:rPr>
          <w:b w:val="0"/>
          <w:sz w:val="24"/>
        </w:rPr>
        <w:t>14.1.</w:t>
      </w:r>
      <w:r w:rsidR="00D62498">
        <w:rPr>
          <w:b w:val="0"/>
          <w:sz w:val="24"/>
        </w:rPr>
        <w:t xml:space="preserve"> </w:t>
      </w:r>
      <w:r w:rsidRPr="00DA3DD8">
        <w:rPr>
          <w:b w:val="0"/>
          <w:sz w:val="24"/>
        </w:rPr>
        <w:t xml:space="preserve">Административные проверки проводятся </w:t>
      </w:r>
      <w:proofErr w:type="gramStart"/>
      <w:r w:rsidRPr="00DA3DD8">
        <w:rPr>
          <w:b w:val="0"/>
          <w:sz w:val="24"/>
        </w:rPr>
        <w:t>во время</w:t>
      </w:r>
      <w:proofErr w:type="gramEnd"/>
      <w:r w:rsidRPr="00DA3DD8">
        <w:rPr>
          <w:b w:val="0"/>
          <w:sz w:val="24"/>
        </w:rPr>
        <w:t>, предусмотренное Программой соревнования. В ходе проверок Представитель Участника должен предъявить на каждого Водителя документы, предусмотренные настоящим Регламентом</w:t>
      </w:r>
      <w:r w:rsidR="00D62498">
        <w:rPr>
          <w:b w:val="0"/>
          <w:sz w:val="24"/>
        </w:rPr>
        <w:t>,</w:t>
      </w:r>
      <w:r w:rsidRPr="00DA3DD8">
        <w:rPr>
          <w:b w:val="0"/>
          <w:sz w:val="24"/>
        </w:rPr>
        <w:t xml:space="preserve"> а также справку из медучреждения о допуске к соревнов</w:t>
      </w:r>
      <w:r w:rsidR="00D62498">
        <w:rPr>
          <w:b w:val="0"/>
          <w:sz w:val="24"/>
        </w:rPr>
        <w:t>аниям по автомобильному спорту,</w:t>
      </w:r>
      <w:r w:rsidRPr="00DA3DD8">
        <w:rPr>
          <w:b w:val="0"/>
          <w:sz w:val="24"/>
        </w:rPr>
        <w:t xml:space="preserve"> Организатор может допустить к административным проверкам Участников, нарушивших срок подачи Заявки, оговоренный настоящим Регламентом, при условии внесения ими заявочного взноса равного 200 % от объявленног</w:t>
      </w:r>
      <w:r w:rsidR="00D62498">
        <w:rPr>
          <w:b w:val="0"/>
          <w:sz w:val="24"/>
        </w:rPr>
        <w:t>о в</w:t>
      </w:r>
      <w:r w:rsidRPr="00DA3DD8">
        <w:rPr>
          <w:b w:val="0"/>
          <w:sz w:val="24"/>
        </w:rPr>
        <w:t xml:space="preserve"> Регламенте соревнования.</w:t>
      </w:r>
    </w:p>
    <w:p w:rsidR="00DA3DD8" w:rsidRPr="00DA3DD8" w:rsidRDefault="00DA3DD8" w:rsidP="00DA3DD8">
      <w:pPr>
        <w:pStyle w:val="Bodytext70"/>
        <w:spacing w:after="313" w:line="220" w:lineRule="exact"/>
        <w:rPr>
          <w:b w:val="0"/>
          <w:sz w:val="24"/>
        </w:rPr>
      </w:pPr>
      <w:r w:rsidRPr="00DA3DD8">
        <w:rPr>
          <w:b w:val="0"/>
          <w:sz w:val="24"/>
        </w:rPr>
        <w:t>14.2.</w:t>
      </w:r>
      <w:r w:rsidR="00D62498">
        <w:rPr>
          <w:b w:val="0"/>
          <w:sz w:val="24"/>
        </w:rPr>
        <w:t xml:space="preserve"> </w:t>
      </w:r>
      <w:r w:rsidRPr="00DA3DD8">
        <w:rPr>
          <w:b w:val="0"/>
          <w:sz w:val="24"/>
        </w:rPr>
        <w:t>Медицинский контроль будет проведен одновременно с проведением технической инспекции.</w:t>
      </w:r>
    </w:p>
    <w:p w:rsidR="00DA3DD8" w:rsidRPr="00DA3DD8" w:rsidRDefault="00DA3DD8" w:rsidP="00947A79">
      <w:pPr>
        <w:pStyle w:val="Bodytext70"/>
        <w:spacing w:after="313" w:line="220" w:lineRule="exact"/>
        <w:jc w:val="left"/>
        <w:rPr>
          <w:b w:val="0"/>
          <w:sz w:val="24"/>
        </w:rPr>
      </w:pPr>
      <w:r w:rsidRPr="00DA3DD8">
        <w:rPr>
          <w:b w:val="0"/>
          <w:sz w:val="24"/>
        </w:rPr>
        <w:t xml:space="preserve">       Главный врач соревнования имеет право провести дополнительный медицинский контроль любого Водителя в любое время по собственной инициативе или по решению КСК, либо по поручению Руководителя гонки.</w:t>
      </w:r>
    </w:p>
    <w:p w:rsidR="00DA3DD8" w:rsidRPr="00DA3DD8" w:rsidRDefault="00DA3DD8" w:rsidP="00947A79">
      <w:pPr>
        <w:pStyle w:val="Bodytext70"/>
        <w:spacing w:after="313" w:line="220" w:lineRule="exact"/>
        <w:jc w:val="left"/>
        <w:rPr>
          <w:b w:val="0"/>
          <w:sz w:val="24"/>
        </w:rPr>
      </w:pPr>
      <w:r w:rsidRPr="00DA3DD8">
        <w:rPr>
          <w:b w:val="0"/>
          <w:sz w:val="24"/>
        </w:rPr>
        <w:t xml:space="preserve">       Водители, уклонившиеся от обследования или имеющие медицинские противопоказания, к участию в соревновании не допускаются.</w:t>
      </w:r>
    </w:p>
    <w:p w:rsidR="00DA3DD8" w:rsidRPr="00DA3DD8" w:rsidRDefault="00DA3DD8" w:rsidP="00947A79">
      <w:pPr>
        <w:pStyle w:val="Bodytext70"/>
        <w:spacing w:after="313" w:line="220" w:lineRule="exact"/>
        <w:jc w:val="left"/>
        <w:rPr>
          <w:b w:val="0"/>
          <w:sz w:val="24"/>
        </w:rPr>
      </w:pPr>
      <w:r w:rsidRPr="00DA3DD8">
        <w:rPr>
          <w:b w:val="0"/>
          <w:sz w:val="24"/>
        </w:rPr>
        <w:t>14.3.</w:t>
      </w:r>
      <w:r w:rsidR="00D62498">
        <w:rPr>
          <w:b w:val="0"/>
          <w:sz w:val="24"/>
        </w:rPr>
        <w:t xml:space="preserve"> </w:t>
      </w:r>
      <w:r w:rsidRPr="00DA3DD8">
        <w:rPr>
          <w:b w:val="0"/>
          <w:sz w:val="24"/>
        </w:rPr>
        <w:t xml:space="preserve">Предстартовая Техническая инспекция проводится с целью определения соответствия автомобилей зачетной группе, в которых он заявлен, а также элементов, влияющих на безопасность, и, при необходимости, некоторых иных параметров (веса, размеров и т.п.).        </w:t>
      </w:r>
    </w:p>
    <w:p w:rsidR="00DA3DD8" w:rsidRPr="00DA3DD8" w:rsidRDefault="00DA3DD8" w:rsidP="00947A79">
      <w:pPr>
        <w:pStyle w:val="Bodytext70"/>
        <w:spacing w:after="313" w:line="220" w:lineRule="exact"/>
        <w:jc w:val="left"/>
        <w:rPr>
          <w:b w:val="0"/>
          <w:sz w:val="24"/>
        </w:rPr>
      </w:pPr>
      <w:r w:rsidRPr="00DA3DD8">
        <w:rPr>
          <w:b w:val="0"/>
          <w:sz w:val="24"/>
        </w:rPr>
        <w:t>14.4.</w:t>
      </w:r>
      <w:r w:rsidR="00D62498">
        <w:rPr>
          <w:b w:val="0"/>
          <w:sz w:val="24"/>
        </w:rPr>
        <w:t xml:space="preserve"> </w:t>
      </w:r>
      <w:r w:rsidRPr="00DA3DD8">
        <w:rPr>
          <w:b w:val="0"/>
          <w:sz w:val="24"/>
        </w:rPr>
        <w:t>В ходе предстартовой Технической инспекции возможна маркировка отдельных частей, узлов и агрегатов автомобиля. Замена маркированных элементов до окончания соревнования допускается только с разрешения Технического комиссара.</w:t>
      </w:r>
    </w:p>
    <w:p w:rsidR="00DA3DD8" w:rsidRPr="00DA3DD8" w:rsidRDefault="00DA3DD8" w:rsidP="00947A79">
      <w:pPr>
        <w:pStyle w:val="Bodytext70"/>
        <w:spacing w:after="313" w:line="220" w:lineRule="exact"/>
        <w:jc w:val="left"/>
        <w:rPr>
          <w:b w:val="0"/>
          <w:sz w:val="24"/>
        </w:rPr>
      </w:pPr>
      <w:r w:rsidRPr="00DA3DD8">
        <w:rPr>
          <w:b w:val="0"/>
          <w:sz w:val="24"/>
        </w:rPr>
        <w:t>14.5. Водители обязаны присутствовать на предстартовой Технической инспекции и предъявлять Техническим контролерам экипировку (комбинезон, шлем и т.п.), а также выдаваемый РАФ Спортивный технический паспорт автомобиля.</w:t>
      </w:r>
    </w:p>
    <w:p w:rsidR="00DA3DD8" w:rsidRPr="00DA3DD8" w:rsidRDefault="00DA3DD8" w:rsidP="00947A79">
      <w:pPr>
        <w:pStyle w:val="Bodytext70"/>
        <w:spacing w:after="313" w:line="220" w:lineRule="exact"/>
        <w:jc w:val="left"/>
        <w:rPr>
          <w:b w:val="0"/>
          <w:sz w:val="24"/>
        </w:rPr>
      </w:pPr>
      <w:r w:rsidRPr="00DA3DD8">
        <w:rPr>
          <w:b w:val="0"/>
          <w:sz w:val="24"/>
        </w:rPr>
        <w:t>14.6.</w:t>
      </w:r>
      <w:r w:rsidR="00D62498">
        <w:rPr>
          <w:b w:val="0"/>
          <w:sz w:val="24"/>
        </w:rPr>
        <w:t xml:space="preserve"> </w:t>
      </w:r>
      <w:r w:rsidRPr="00DA3DD8">
        <w:rPr>
          <w:b w:val="0"/>
          <w:sz w:val="24"/>
        </w:rPr>
        <w:t>Автомобили, не прошедшие предстартовую Техническую инспекцию, равно как и Водители, не прошедшие предстартовый медицинский контроль, к соревнованию не допускаются.</w:t>
      </w:r>
    </w:p>
    <w:p w:rsidR="00DA3DD8" w:rsidRPr="00DA3DD8" w:rsidRDefault="00DA3DD8" w:rsidP="00947A79">
      <w:pPr>
        <w:pStyle w:val="Bodytext70"/>
        <w:spacing w:after="313" w:line="220" w:lineRule="exact"/>
        <w:jc w:val="left"/>
        <w:rPr>
          <w:b w:val="0"/>
          <w:sz w:val="24"/>
        </w:rPr>
      </w:pPr>
      <w:r w:rsidRPr="00DA3DD8">
        <w:rPr>
          <w:b w:val="0"/>
          <w:sz w:val="24"/>
        </w:rPr>
        <w:t>14.7.</w:t>
      </w:r>
      <w:r w:rsidR="00D62498">
        <w:rPr>
          <w:b w:val="0"/>
          <w:sz w:val="24"/>
        </w:rPr>
        <w:t xml:space="preserve"> </w:t>
      </w:r>
      <w:r w:rsidRPr="00DA3DD8">
        <w:rPr>
          <w:b w:val="0"/>
          <w:sz w:val="24"/>
        </w:rPr>
        <w:t xml:space="preserve">После финиша </w:t>
      </w:r>
      <w:proofErr w:type="gramStart"/>
      <w:r w:rsidRPr="00DA3DD8">
        <w:rPr>
          <w:b w:val="0"/>
          <w:sz w:val="24"/>
        </w:rPr>
        <w:t>водители</w:t>
      </w:r>
      <w:proofErr w:type="gramEnd"/>
      <w:r w:rsidRPr="00DA3DD8">
        <w:rPr>
          <w:b w:val="0"/>
          <w:sz w:val="24"/>
        </w:rPr>
        <w:t xml:space="preserve"> </w:t>
      </w:r>
      <w:r w:rsidR="00947A79">
        <w:rPr>
          <w:b w:val="0"/>
          <w:sz w:val="24"/>
        </w:rPr>
        <w:t xml:space="preserve">претендующие на первые 5 мест по итогам заездов, </w:t>
      </w:r>
      <w:r w:rsidRPr="00DA3DD8">
        <w:rPr>
          <w:b w:val="0"/>
          <w:sz w:val="24"/>
        </w:rPr>
        <w:t xml:space="preserve">должны </w:t>
      </w:r>
      <w:r w:rsidR="00D62498">
        <w:rPr>
          <w:b w:val="0"/>
          <w:sz w:val="24"/>
        </w:rPr>
        <w:t>обеспечить нахождение</w:t>
      </w:r>
      <w:r w:rsidRPr="00DA3DD8">
        <w:rPr>
          <w:b w:val="0"/>
          <w:sz w:val="24"/>
        </w:rPr>
        <w:t xml:space="preserve"> сво</w:t>
      </w:r>
      <w:r w:rsidR="00947A79">
        <w:rPr>
          <w:b w:val="0"/>
          <w:sz w:val="24"/>
        </w:rPr>
        <w:t>его</w:t>
      </w:r>
      <w:r w:rsidRPr="00DA3DD8">
        <w:rPr>
          <w:b w:val="0"/>
          <w:sz w:val="24"/>
        </w:rPr>
        <w:t xml:space="preserve"> автомобил</w:t>
      </w:r>
      <w:r w:rsidR="00947A79">
        <w:rPr>
          <w:b w:val="0"/>
          <w:sz w:val="24"/>
        </w:rPr>
        <w:t>я</w:t>
      </w:r>
      <w:r w:rsidRPr="00DA3DD8">
        <w:rPr>
          <w:b w:val="0"/>
          <w:sz w:val="24"/>
        </w:rPr>
        <w:t xml:space="preserve"> в Закрытый парк для заключительной Технической инспекции. Невыполнение этого требования влечет за собой исключение из зачета с последующим информированием об этом РАФ.</w:t>
      </w:r>
    </w:p>
    <w:p w:rsidR="00DA3DD8" w:rsidRPr="00DA3DD8" w:rsidRDefault="00DA3DD8" w:rsidP="00947A79">
      <w:pPr>
        <w:pStyle w:val="Bodytext70"/>
        <w:spacing w:after="313" w:line="220" w:lineRule="exact"/>
        <w:jc w:val="left"/>
        <w:rPr>
          <w:b w:val="0"/>
          <w:sz w:val="24"/>
        </w:rPr>
      </w:pPr>
      <w:r w:rsidRPr="00DA3DD8">
        <w:rPr>
          <w:b w:val="0"/>
          <w:sz w:val="24"/>
        </w:rPr>
        <w:t xml:space="preserve">        Представители, Водители, механики и иной персонал Участника не имеет права приближаться к автомобилям других Участников под угрозой исключения из соревнования.</w:t>
      </w:r>
    </w:p>
    <w:p w:rsidR="00DA3DD8" w:rsidRPr="00DA3DD8" w:rsidRDefault="00DA3DD8" w:rsidP="00947A79">
      <w:pPr>
        <w:pStyle w:val="Bodytext70"/>
        <w:spacing w:after="313" w:line="220" w:lineRule="exact"/>
        <w:jc w:val="left"/>
        <w:rPr>
          <w:b w:val="0"/>
          <w:sz w:val="24"/>
        </w:rPr>
      </w:pPr>
      <w:r w:rsidRPr="00DA3DD8">
        <w:rPr>
          <w:b w:val="0"/>
          <w:sz w:val="24"/>
        </w:rPr>
        <w:t>14.8.</w:t>
      </w:r>
      <w:r w:rsidR="00D62498">
        <w:rPr>
          <w:b w:val="0"/>
          <w:sz w:val="24"/>
        </w:rPr>
        <w:t xml:space="preserve"> </w:t>
      </w:r>
      <w:r w:rsidRPr="00DA3DD8">
        <w:rPr>
          <w:b w:val="0"/>
          <w:sz w:val="24"/>
        </w:rPr>
        <w:t>Участники обязаны предоставить Техническим контролерам необходимую помощь, связанную с возможным демонтажем или разборкой узлов автомобиля для проведения необходимых проверок.</w:t>
      </w:r>
    </w:p>
    <w:p w:rsidR="005971E4" w:rsidRDefault="005971E4" w:rsidP="004657EB">
      <w:pPr>
        <w:pStyle w:val="Bodytext70"/>
        <w:spacing w:after="313" w:line="220" w:lineRule="exact"/>
        <w:rPr>
          <w:b w:val="0"/>
          <w:sz w:val="24"/>
        </w:rPr>
      </w:pPr>
    </w:p>
    <w:p w:rsidR="005971E4" w:rsidRDefault="005971E4" w:rsidP="004657EB">
      <w:pPr>
        <w:pStyle w:val="Bodytext70"/>
        <w:spacing w:after="313" w:line="220" w:lineRule="exact"/>
        <w:rPr>
          <w:b w:val="0"/>
          <w:sz w:val="24"/>
        </w:rPr>
      </w:pPr>
    </w:p>
    <w:p w:rsidR="005971E4" w:rsidRDefault="005971E4" w:rsidP="004657EB">
      <w:pPr>
        <w:pStyle w:val="Bodytext70"/>
        <w:spacing w:after="313" w:line="220" w:lineRule="exact"/>
        <w:rPr>
          <w:b w:val="0"/>
          <w:sz w:val="24"/>
        </w:rPr>
      </w:pPr>
    </w:p>
    <w:p w:rsidR="005971E4" w:rsidRDefault="005971E4" w:rsidP="004657EB">
      <w:pPr>
        <w:pStyle w:val="Bodytext70"/>
        <w:spacing w:after="313" w:line="220" w:lineRule="exact"/>
        <w:rPr>
          <w:b w:val="0"/>
          <w:sz w:val="24"/>
        </w:rPr>
      </w:pPr>
    </w:p>
    <w:p w:rsidR="005971E4" w:rsidRDefault="005971E4" w:rsidP="004657EB">
      <w:pPr>
        <w:pStyle w:val="Bodytext70"/>
        <w:spacing w:after="313" w:line="220" w:lineRule="exact"/>
        <w:rPr>
          <w:b w:val="0"/>
          <w:sz w:val="24"/>
        </w:rPr>
      </w:pPr>
    </w:p>
    <w:p w:rsidR="005971E4" w:rsidRDefault="005971E4" w:rsidP="004657EB">
      <w:pPr>
        <w:pStyle w:val="Bodytext70"/>
        <w:spacing w:after="313" w:line="220" w:lineRule="exact"/>
        <w:rPr>
          <w:b w:val="0"/>
          <w:sz w:val="24"/>
        </w:rPr>
      </w:pPr>
    </w:p>
    <w:p w:rsidR="00DA3DD8" w:rsidRPr="00DA3DD8" w:rsidRDefault="00DA3DD8" w:rsidP="004657EB">
      <w:pPr>
        <w:pStyle w:val="Bodytext70"/>
        <w:spacing w:after="313" w:line="220" w:lineRule="exact"/>
        <w:rPr>
          <w:b w:val="0"/>
          <w:sz w:val="24"/>
        </w:rPr>
      </w:pPr>
      <w:r w:rsidRPr="00DA3DD8">
        <w:rPr>
          <w:b w:val="0"/>
          <w:sz w:val="24"/>
        </w:rPr>
        <w:t>15. НАГРАЖДЕНИЕ.</w:t>
      </w:r>
    </w:p>
    <w:p w:rsidR="00DA3DD8" w:rsidRPr="00DA3DD8" w:rsidRDefault="00DA3DD8" w:rsidP="00947A79">
      <w:pPr>
        <w:pStyle w:val="Bodytext70"/>
        <w:spacing w:after="313" w:line="220" w:lineRule="exact"/>
        <w:jc w:val="left"/>
        <w:rPr>
          <w:b w:val="0"/>
          <w:sz w:val="24"/>
        </w:rPr>
      </w:pPr>
      <w:r w:rsidRPr="00DA3DD8">
        <w:rPr>
          <w:b w:val="0"/>
          <w:sz w:val="24"/>
        </w:rPr>
        <w:t>15.1.</w:t>
      </w:r>
      <w:r w:rsidR="00D62498">
        <w:rPr>
          <w:b w:val="0"/>
          <w:sz w:val="24"/>
        </w:rPr>
        <w:t xml:space="preserve"> </w:t>
      </w:r>
      <w:r w:rsidRPr="00DA3DD8">
        <w:rPr>
          <w:b w:val="0"/>
          <w:sz w:val="24"/>
        </w:rPr>
        <w:t>На этапах Чемпионата победители награждаются:</w:t>
      </w:r>
    </w:p>
    <w:p w:rsidR="00DA3DD8" w:rsidRPr="00DA3DD8" w:rsidRDefault="00DA3DD8" w:rsidP="00947A79">
      <w:pPr>
        <w:pStyle w:val="Bodytext70"/>
        <w:spacing w:after="313" w:line="220" w:lineRule="exact"/>
        <w:jc w:val="left"/>
        <w:rPr>
          <w:b w:val="0"/>
          <w:sz w:val="24"/>
        </w:rPr>
      </w:pPr>
      <w:r w:rsidRPr="00DA3DD8">
        <w:rPr>
          <w:b w:val="0"/>
          <w:sz w:val="24"/>
        </w:rPr>
        <w:t xml:space="preserve">      -  в личном зачете - за 1, 2, 3 места в каждой серии дипломами</w:t>
      </w:r>
      <w:r w:rsidR="005971E4">
        <w:rPr>
          <w:b w:val="0"/>
          <w:sz w:val="24"/>
        </w:rPr>
        <w:t xml:space="preserve"> и медалями</w:t>
      </w:r>
      <w:r w:rsidRPr="00DA3DD8">
        <w:rPr>
          <w:b w:val="0"/>
          <w:sz w:val="24"/>
        </w:rPr>
        <w:t xml:space="preserve"> соответствующих степеней</w:t>
      </w:r>
      <w:r w:rsidR="005971E4">
        <w:rPr>
          <w:b w:val="0"/>
          <w:sz w:val="24"/>
        </w:rPr>
        <w:t>, + кубок за 1-е место</w:t>
      </w:r>
      <w:r w:rsidRPr="00DA3DD8">
        <w:rPr>
          <w:b w:val="0"/>
          <w:sz w:val="24"/>
        </w:rPr>
        <w:t>.</w:t>
      </w:r>
    </w:p>
    <w:p w:rsidR="00DA3DD8" w:rsidRPr="00DA3DD8" w:rsidRDefault="00DA3DD8" w:rsidP="00947A79">
      <w:pPr>
        <w:pStyle w:val="Bodytext70"/>
        <w:spacing w:after="313" w:line="220" w:lineRule="exact"/>
        <w:jc w:val="left"/>
        <w:rPr>
          <w:b w:val="0"/>
          <w:sz w:val="24"/>
        </w:rPr>
      </w:pPr>
      <w:r w:rsidRPr="00DA3DD8">
        <w:rPr>
          <w:b w:val="0"/>
          <w:sz w:val="24"/>
        </w:rPr>
        <w:t xml:space="preserve">      -  команды – за 1, 2, 3 места дипломами соответствующих степеней</w:t>
      </w:r>
      <w:r w:rsidR="005971E4">
        <w:rPr>
          <w:b w:val="0"/>
          <w:sz w:val="24"/>
        </w:rPr>
        <w:t xml:space="preserve"> + кубками за 1 место</w:t>
      </w:r>
      <w:r w:rsidRPr="00DA3DD8">
        <w:rPr>
          <w:b w:val="0"/>
          <w:sz w:val="24"/>
        </w:rPr>
        <w:t xml:space="preserve">. </w:t>
      </w:r>
    </w:p>
    <w:p w:rsidR="00DA3DD8" w:rsidRPr="00DA3DD8" w:rsidRDefault="00DA3DD8" w:rsidP="00947A79">
      <w:pPr>
        <w:pStyle w:val="Bodytext70"/>
        <w:spacing w:after="313" w:line="220" w:lineRule="exact"/>
        <w:jc w:val="left"/>
        <w:rPr>
          <w:b w:val="0"/>
          <w:sz w:val="24"/>
        </w:rPr>
      </w:pPr>
      <w:r w:rsidRPr="00DA3DD8">
        <w:rPr>
          <w:b w:val="0"/>
          <w:sz w:val="24"/>
        </w:rPr>
        <w:t>15.2.</w:t>
      </w:r>
      <w:r w:rsidR="00D62498">
        <w:rPr>
          <w:b w:val="0"/>
          <w:sz w:val="24"/>
        </w:rPr>
        <w:t xml:space="preserve"> </w:t>
      </w:r>
      <w:r w:rsidRPr="00DA3DD8">
        <w:rPr>
          <w:b w:val="0"/>
          <w:sz w:val="24"/>
        </w:rPr>
        <w:t>Водитель, занявший первое место по итогам Чемпионата,</w:t>
      </w:r>
      <w:r w:rsidR="00947A79">
        <w:rPr>
          <w:b w:val="0"/>
          <w:sz w:val="24"/>
        </w:rPr>
        <w:t xml:space="preserve"> </w:t>
      </w:r>
      <w:r w:rsidRPr="00DA3DD8">
        <w:rPr>
          <w:b w:val="0"/>
          <w:sz w:val="24"/>
        </w:rPr>
        <w:t>(3</w:t>
      </w:r>
      <w:r w:rsidR="00947A79">
        <w:rPr>
          <w:b w:val="0"/>
          <w:sz w:val="24"/>
        </w:rPr>
        <w:t>+2</w:t>
      </w:r>
      <w:r w:rsidRPr="00DA3DD8">
        <w:rPr>
          <w:b w:val="0"/>
          <w:sz w:val="24"/>
        </w:rPr>
        <w:t>) объявляется Чемпионом</w:t>
      </w:r>
      <w:r w:rsidR="00D62498">
        <w:rPr>
          <w:b w:val="0"/>
          <w:sz w:val="24"/>
        </w:rPr>
        <w:t xml:space="preserve"> Хабаровского края по трековым и ледовым </w:t>
      </w:r>
      <w:r w:rsidRPr="00DA3DD8">
        <w:rPr>
          <w:b w:val="0"/>
          <w:sz w:val="24"/>
        </w:rPr>
        <w:t xml:space="preserve">гонкам и награждается Призом и Дипломом первой степени. Водители, занявшие 2, 3 места по итогам Чемпионата, награждаются Дипломами соответствующих степеней. </w:t>
      </w:r>
    </w:p>
    <w:p w:rsidR="00DA3DD8" w:rsidRPr="00DA3DD8" w:rsidRDefault="00DA3DD8" w:rsidP="00947A79">
      <w:pPr>
        <w:pStyle w:val="Bodytext70"/>
        <w:spacing w:after="313" w:line="220" w:lineRule="exact"/>
        <w:jc w:val="left"/>
        <w:rPr>
          <w:b w:val="0"/>
          <w:sz w:val="24"/>
        </w:rPr>
      </w:pPr>
      <w:r w:rsidRPr="00DA3DD8">
        <w:rPr>
          <w:b w:val="0"/>
          <w:sz w:val="24"/>
        </w:rPr>
        <w:t>15.3.</w:t>
      </w:r>
      <w:r w:rsidR="00D62498">
        <w:rPr>
          <w:b w:val="0"/>
          <w:sz w:val="24"/>
        </w:rPr>
        <w:t xml:space="preserve"> </w:t>
      </w:r>
      <w:r w:rsidRPr="00DA3DD8">
        <w:rPr>
          <w:b w:val="0"/>
          <w:sz w:val="24"/>
        </w:rPr>
        <w:t>Команда, занявшая первое место по итогам Чемпионата, награждается Ценным призом и Дипломом 1 степени. Команды, занявшие 2</w:t>
      </w:r>
      <w:r w:rsidR="00D62498">
        <w:rPr>
          <w:b w:val="0"/>
          <w:sz w:val="24"/>
        </w:rPr>
        <w:t xml:space="preserve"> </w:t>
      </w:r>
      <w:r w:rsidRPr="00DA3DD8">
        <w:rPr>
          <w:b w:val="0"/>
          <w:sz w:val="24"/>
        </w:rPr>
        <w:t xml:space="preserve">,3 места, награждаются Дипломами соответствующих степеней. </w:t>
      </w:r>
    </w:p>
    <w:p w:rsidR="00DA3DD8" w:rsidRPr="00DA3DD8" w:rsidRDefault="00DA3DD8" w:rsidP="00947A79">
      <w:pPr>
        <w:pStyle w:val="Bodytext70"/>
        <w:spacing w:after="313" w:line="220" w:lineRule="exact"/>
        <w:jc w:val="left"/>
        <w:rPr>
          <w:b w:val="0"/>
          <w:sz w:val="24"/>
        </w:rPr>
      </w:pPr>
      <w:r w:rsidRPr="00DA3DD8">
        <w:rPr>
          <w:b w:val="0"/>
          <w:sz w:val="24"/>
        </w:rPr>
        <w:t>15.4. Организатор вправе учреждать и другие призы.</w:t>
      </w:r>
    </w:p>
    <w:p w:rsidR="00DA3DD8" w:rsidRDefault="00DA3DD8" w:rsidP="00947A79">
      <w:pPr>
        <w:pStyle w:val="Bodytext70"/>
        <w:spacing w:after="313" w:line="220" w:lineRule="exact"/>
        <w:jc w:val="left"/>
        <w:rPr>
          <w:b w:val="0"/>
          <w:sz w:val="24"/>
        </w:rPr>
      </w:pPr>
      <w:bookmarkStart w:id="0" w:name="_GoBack"/>
      <w:bookmarkEnd w:id="0"/>
    </w:p>
    <w:p w:rsidR="005971E4" w:rsidRDefault="005971E4" w:rsidP="00947A79">
      <w:pPr>
        <w:pStyle w:val="Bodytext70"/>
        <w:spacing w:after="313" w:line="220" w:lineRule="exact"/>
        <w:jc w:val="left"/>
        <w:rPr>
          <w:b w:val="0"/>
          <w:sz w:val="24"/>
        </w:rPr>
      </w:pPr>
    </w:p>
    <w:p w:rsidR="005971E4" w:rsidRPr="00DA3DD8" w:rsidRDefault="005971E4" w:rsidP="00947A79">
      <w:pPr>
        <w:pStyle w:val="Bodytext70"/>
        <w:spacing w:after="313" w:line="220" w:lineRule="exact"/>
        <w:jc w:val="left"/>
        <w:rPr>
          <w:b w:val="0"/>
          <w:sz w:val="24"/>
        </w:rPr>
      </w:pPr>
    </w:p>
    <w:p w:rsidR="005507FB" w:rsidRPr="00DA3DD8" w:rsidRDefault="00DA3DD8" w:rsidP="00947A79">
      <w:pPr>
        <w:pStyle w:val="Bodytext70"/>
        <w:spacing w:after="313" w:line="220" w:lineRule="exact"/>
        <w:jc w:val="left"/>
        <w:rPr>
          <w:b w:val="0"/>
          <w:sz w:val="24"/>
        </w:rPr>
      </w:pPr>
      <w:r w:rsidRPr="00DA3DD8">
        <w:rPr>
          <w:b w:val="0"/>
          <w:sz w:val="24"/>
        </w:rPr>
        <w:t>Хабаровское РО РАФ.</w:t>
      </w:r>
    </w:p>
    <w:sectPr w:rsidR="005507FB" w:rsidRPr="00DA3DD8" w:rsidSect="00DA3DD8">
      <w:type w:val="continuous"/>
      <w:pgSz w:w="12240" w:h="15840"/>
      <w:pgMar w:top="1107" w:right="849" w:bottom="426" w:left="90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560" w:rsidRDefault="00401560">
      <w:r>
        <w:separator/>
      </w:r>
    </w:p>
  </w:endnote>
  <w:endnote w:type="continuationSeparator" w:id="0">
    <w:p w:rsidR="00401560" w:rsidRDefault="004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560" w:rsidRDefault="00401560"/>
  </w:footnote>
  <w:footnote w:type="continuationSeparator" w:id="0">
    <w:p w:rsidR="00401560" w:rsidRDefault="004015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7FB" w:rsidRDefault="00401560">
    <w:pPr>
      <w:rPr>
        <w:sz w:val="2"/>
        <w:szCs w:val="2"/>
      </w:rPr>
    </w:pPr>
    <w:r>
      <w:rPr>
        <w:noProof/>
        <w:lang w:bidi="ar-SA"/>
      </w:rPr>
      <w:pict>
        <v:shapetype id="_x0000_t202" coordsize="21600,21600" o:spt="202" path="m,l,21600r21600,l21600,xe">
          <v:stroke joinstyle="miter"/>
          <v:path gradientshapeok="t" o:connecttype="rect"/>
        </v:shapetype>
        <v:shape id="Надпись 1" o:spid="_x0000_s2049" type="#_x0000_t202" style="position:absolute;margin-left:291.35pt;margin-top:26.8pt;width:272.95pt;height:25.3pt;z-index:-25165875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" filled="f" stroked="f">
          <v:textbox style="mso-fit-shape-to-text:t" inset="0,0,0,0">
            <w:txbxContent>
              <w:p w:rsidR="005507FB" w:rsidRDefault="009F6497">
                <w:pPr>
                  <w:pStyle w:val="Headerorfooter0"/>
                  <w:shd w:val="clear" w:color="auto" w:fill="auto"/>
                  <w:spacing w:line="240" w:lineRule="auto"/>
                  <w:jc w:val="left"/>
                </w:pPr>
                <w:r>
                  <w:rPr>
                    <w:rStyle w:val="Headerorfooter1"/>
                    <w:b/>
                    <w:bCs/>
                  </w:rPr>
                  <w:t xml:space="preserve">Положение Чемпионата </w:t>
                </w:r>
                <w:r w:rsidR="00FC3D5A">
                  <w:rPr>
                    <w:rStyle w:val="Headerorfooter1"/>
                    <w:b/>
                    <w:bCs/>
                  </w:rPr>
                  <w:t>Хабаровского края</w:t>
                </w:r>
              </w:p>
              <w:p w:rsidR="005507FB" w:rsidRDefault="009F6497">
                <w:pPr>
                  <w:pStyle w:val="Headerorfooter0"/>
                  <w:shd w:val="clear" w:color="auto" w:fill="auto"/>
                  <w:spacing w:line="240" w:lineRule="auto"/>
                  <w:jc w:val="left"/>
                </w:pPr>
                <w:r>
                  <w:rPr>
                    <w:rStyle w:val="Headerorfooter1"/>
                    <w:b/>
                    <w:bCs/>
                  </w:rPr>
                  <w:t>по зимним ледовым автомобильным гонкам 201</w:t>
                </w:r>
                <w:r w:rsidR="00FC3D5A">
                  <w:rPr>
                    <w:rStyle w:val="Headerorfooter1"/>
                    <w:b/>
                    <w:bCs/>
                  </w:rPr>
                  <w:t>6г.</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05DEF"/>
    <w:multiLevelType w:val="multilevel"/>
    <w:tmpl w:val="ECCE445A"/>
    <w:lvl w:ilvl="0">
      <w:start w:val="2015"/>
      <w:numFmt w:val="decimal"/>
      <w:lvlText w:val="17.0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FD87AAE"/>
    <w:multiLevelType w:val="multilevel"/>
    <w:tmpl w:val="4CBEA482"/>
    <w:lvl w:ilvl="0">
      <w:start w:val="2015"/>
      <w:numFmt w:val="decimal"/>
      <w:lvlText w:val="07.0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D11132"/>
    <w:multiLevelType w:val="multilevel"/>
    <w:tmpl w:val="7E74BA78"/>
    <w:lvl w:ilvl="0">
      <w:start w:val="2016"/>
      <w:numFmt w:val="decimal"/>
      <w:lvlText w:val="07.03.%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37702DB"/>
    <w:multiLevelType w:val="multilevel"/>
    <w:tmpl w:val="579A46F8"/>
    <w:lvl w:ilvl="0">
      <w:start w:val="2015"/>
      <w:numFmt w:val="decimal"/>
      <w:lvlText w:val="07.0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F42E4"/>
    <w:multiLevelType w:val="multilevel"/>
    <w:tmpl w:val="A8741B44"/>
    <w:lvl w:ilvl="0">
      <w:start w:val="2015"/>
      <w:numFmt w:val="decimal"/>
      <w:lvlText w:val="07.0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940C66"/>
    <w:multiLevelType w:val="multilevel"/>
    <w:tmpl w:val="D438129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FF0C2E"/>
    <w:multiLevelType w:val="multilevel"/>
    <w:tmpl w:val="C89229B0"/>
    <w:lvl w:ilvl="0">
      <w:start w:val="2015"/>
      <w:numFmt w:val="decimal"/>
      <w:lvlText w:val="07.0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122405"/>
    <w:multiLevelType w:val="multilevel"/>
    <w:tmpl w:val="F530D260"/>
    <w:lvl w:ilvl="0">
      <w:start w:val="17"/>
      <w:numFmt w:val="decimal"/>
      <w:lvlText w:val="%1"/>
      <w:lvlJc w:val="left"/>
      <w:pPr>
        <w:ind w:left="990" w:hanging="990"/>
      </w:pPr>
      <w:rPr>
        <w:rFonts w:hint="default"/>
      </w:rPr>
    </w:lvl>
    <w:lvl w:ilvl="1">
      <w:start w:val="1"/>
      <w:numFmt w:val="decimalZero"/>
      <w:lvlText w:val="%1.%2"/>
      <w:lvlJc w:val="left"/>
      <w:pPr>
        <w:ind w:left="990" w:hanging="990"/>
      </w:pPr>
      <w:rPr>
        <w:rFonts w:hint="default"/>
      </w:rPr>
    </w:lvl>
    <w:lvl w:ilvl="2">
      <w:start w:val="2015"/>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E083053"/>
    <w:multiLevelType w:val="multilevel"/>
    <w:tmpl w:val="59A806C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5B1989"/>
    <w:multiLevelType w:val="multilevel"/>
    <w:tmpl w:val="90D812F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15376E"/>
    <w:multiLevelType w:val="multilevel"/>
    <w:tmpl w:val="90E87A94"/>
    <w:lvl w:ilvl="0">
      <w:start w:val="2015"/>
      <w:numFmt w:val="decimal"/>
      <w:lvlText w:val="07.0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6C685B"/>
    <w:multiLevelType w:val="multilevel"/>
    <w:tmpl w:val="8EFC06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CD5773"/>
    <w:multiLevelType w:val="multilevel"/>
    <w:tmpl w:val="1878FC7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73723C"/>
    <w:multiLevelType w:val="multilevel"/>
    <w:tmpl w:val="92CE7BDC"/>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766EDC"/>
    <w:multiLevelType w:val="multilevel"/>
    <w:tmpl w:val="761A5A7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6B2137"/>
    <w:multiLevelType w:val="hybridMultilevel"/>
    <w:tmpl w:val="0F34871A"/>
    <w:lvl w:ilvl="0" w:tplc="FC48E26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544F32AD"/>
    <w:multiLevelType w:val="multilevel"/>
    <w:tmpl w:val="96D02BB4"/>
    <w:lvl w:ilvl="0">
      <w:start w:val="2015"/>
      <w:numFmt w:val="decimal"/>
      <w:lvlText w:val="07.0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CE04BD"/>
    <w:multiLevelType w:val="multilevel"/>
    <w:tmpl w:val="D182E01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073838"/>
    <w:multiLevelType w:val="multilevel"/>
    <w:tmpl w:val="188893E8"/>
    <w:lvl w:ilvl="0">
      <w:start w:val="2015"/>
      <w:numFmt w:val="decimal"/>
      <w:lvlText w:val="07.0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2825194"/>
    <w:multiLevelType w:val="multilevel"/>
    <w:tmpl w:val="C680AF52"/>
    <w:lvl w:ilvl="0">
      <w:start w:val="17"/>
      <w:numFmt w:val="decimal"/>
      <w:lvlText w:val="%1"/>
      <w:lvlJc w:val="left"/>
      <w:pPr>
        <w:ind w:left="1005" w:hanging="1005"/>
      </w:pPr>
      <w:rPr>
        <w:rFonts w:hint="default"/>
      </w:rPr>
    </w:lvl>
    <w:lvl w:ilvl="1">
      <w:start w:val="1"/>
      <w:numFmt w:val="decimalZero"/>
      <w:lvlText w:val="%1.%2"/>
      <w:lvlJc w:val="left"/>
      <w:pPr>
        <w:ind w:left="1005" w:hanging="1005"/>
      </w:pPr>
      <w:rPr>
        <w:rFonts w:hint="default"/>
      </w:rPr>
    </w:lvl>
    <w:lvl w:ilvl="2">
      <w:start w:val="2016"/>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67601CE"/>
    <w:multiLevelType w:val="multilevel"/>
    <w:tmpl w:val="B65ECFA4"/>
    <w:lvl w:ilvl="0">
      <w:start w:val="2015"/>
      <w:numFmt w:val="decimal"/>
      <w:lvlText w:val="07.0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B6C68B5"/>
    <w:multiLevelType w:val="multilevel"/>
    <w:tmpl w:val="8BA2590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E977675"/>
    <w:multiLevelType w:val="multilevel"/>
    <w:tmpl w:val="4DAAE7AC"/>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07350C"/>
    <w:multiLevelType w:val="multilevel"/>
    <w:tmpl w:val="A49225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566953"/>
    <w:multiLevelType w:val="multilevel"/>
    <w:tmpl w:val="C7F0FA5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F66BE6"/>
    <w:multiLevelType w:val="multilevel"/>
    <w:tmpl w:val="3E74593C"/>
    <w:lvl w:ilvl="0">
      <w:start w:val="2015"/>
      <w:numFmt w:val="decimal"/>
      <w:lvlText w:val="07.03.%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2E3C1C"/>
    <w:multiLevelType w:val="multilevel"/>
    <w:tmpl w:val="623C2640"/>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23009A"/>
    <w:multiLevelType w:val="multilevel"/>
    <w:tmpl w:val="A07C2D3C"/>
    <w:lvl w:ilvl="0">
      <w:start w:val="17"/>
      <w:numFmt w:val="decimal"/>
      <w:lvlText w:val="%1"/>
      <w:lvlJc w:val="left"/>
      <w:pPr>
        <w:ind w:left="1005" w:hanging="1005"/>
      </w:pPr>
      <w:rPr>
        <w:rFonts w:hint="default"/>
      </w:rPr>
    </w:lvl>
    <w:lvl w:ilvl="1">
      <w:start w:val="1"/>
      <w:numFmt w:val="decimalZero"/>
      <w:lvlText w:val="%1.%2"/>
      <w:lvlJc w:val="left"/>
      <w:pPr>
        <w:ind w:left="1005" w:hanging="1005"/>
      </w:pPr>
      <w:rPr>
        <w:rFonts w:hint="default"/>
      </w:rPr>
    </w:lvl>
    <w:lvl w:ilvl="2">
      <w:start w:val="2016"/>
      <w:numFmt w:val="decimal"/>
      <w:lvlText w:val="%1.%2.%3"/>
      <w:lvlJc w:val="left"/>
      <w:pPr>
        <w:ind w:left="1998"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D4D535B"/>
    <w:multiLevelType w:val="multilevel"/>
    <w:tmpl w:val="05EEDDFA"/>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14"/>
  </w:num>
  <w:num w:numId="4">
    <w:abstractNumId w:val="4"/>
  </w:num>
  <w:num w:numId="5">
    <w:abstractNumId w:val="10"/>
  </w:num>
  <w:num w:numId="6">
    <w:abstractNumId w:val="2"/>
  </w:num>
  <w:num w:numId="7">
    <w:abstractNumId w:val="0"/>
  </w:num>
  <w:num w:numId="8">
    <w:abstractNumId w:val="25"/>
  </w:num>
  <w:num w:numId="9">
    <w:abstractNumId w:val="20"/>
  </w:num>
  <w:num w:numId="10">
    <w:abstractNumId w:val="6"/>
  </w:num>
  <w:num w:numId="11">
    <w:abstractNumId w:val="16"/>
  </w:num>
  <w:num w:numId="12">
    <w:abstractNumId w:val="3"/>
  </w:num>
  <w:num w:numId="13">
    <w:abstractNumId w:val="1"/>
  </w:num>
  <w:num w:numId="14">
    <w:abstractNumId w:val="18"/>
  </w:num>
  <w:num w:numId="15">
    <w:abstractNumId w:val="12"/>
  </w:num>
  <w:num w:numId="16">
    <w:abstractNumId w:val="23"/>
  </w:num>
  <w:num w:numId="17">
    <w:abstractNumId w:val="21"/>
  </w:num>
  <w:num w:numId="18">
    <w:abstractNumId w:val="22"/>
  </w:num>
  <w:num w:numId="19">
    <w:abstractNumId w:val="9"/>
  </w:num>
  <w:num w:numId="20">
    <w:abstractNumId w:val="28"/>
  </w:num>
  <w:num w:numId="21">
    <w:abstractNumId w:val="8"/>
  </w:num>
  <w:num w:numId="22">
    <w:abstractNumId w:val="26"/>
  </w:num>
  <w:num w:numId="23">
    <w:abstractNumId w:val="17"/>
  </w:num>
  <w:num w:numId="24">
    <w:abstractNumId w:val="24"/>
  </w:num>
  <w:num w:numId="25">
    <w:abstractNumId w:val="13"/>
  </w:num>
  <w:num w:numId="26">
    <w:abstractNumId w:val="19"/>
  </w:num>
  <w:num w:numId="27">
    <w:abstractNumId w:val="7"/>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5507FB"/>
    <w:rsid w:val="00001745"/>
    <w:rsid w:val="00016273"/>
    <w:rsid w:val="000342DD"/>
    <w:rsid w:val="00045090"/>
    <w:rsid w:val="00057C3A"/>
    <w:rsid w:val="000C0DC0"/>
    <w:rsid w:val="00186701"/>
    <w:rsid w:val="001916C9"/>
    <w:rsid w:val="001E6D3D"/>
    <w:rsid w:val="003C67A4"/>
    <w:rsid w:val="003D6CF6"/>
    <w:rsid w:val="00401560"/>
    <w:rsid w:val="0041211F"/>
    <w:rsid w:val="00426C24"/>
    <w:rsid w:val="004657EB"/>
    <w:rsid w:val="004A18A6"/>
    <w:rsid w:val="004E4300"/>
    <w:rsid w:val="005344E2"/>
    <w:rsid w:val="005507FB"/>
    <w:rsid w:val="005971E4"/>
    <w:rsid w:val="005A5042"/>
    <w:rsid w:val="005D78E1"/>
    <w:rsid w:val="006C44D8"/>
    <w:rsid w:val="008203F1"/>
    <w:rsid w:val="00871BE1"/>
    <w:rsid w:val="009135E5"/>
    <w:rsid w:val="00947A79"/>
    <w:rsid w:val="009510B1"/>
    <w:rsid w:val="009F6497"/>
    <w:rsid w:val="00A45AC7"/>
    <w:rsid w:val="00B869C5"/>
    <w:rsid w:val="00BD2F53"/>
    <w:rsid w:val="00C172D0"/>
    <w:rsid w:val="00C56B14"/>
    <w:rsid w:val="00C73DBD"/>
    <w:rsid w:val="00D62498"/>
    <w:rsid w:val="00D812A5"/>
    <w:rsid w:val="00DA3DD8"/>
    <w:rsid w:val="00E242B2"/>
    <w:rsid w:val="00E455A7"/>
    <w:rsid w:val="00E607C2"/>
    <w:rsid w:val="00E7364F"/>
    <w:rsid w:val="00E8587A"/>
    <w:rsid w:val="00F10BCC"/>
    <w:rsid w:val="00F31B19"/>
    <w:rsid w:val="00F53085"/>
    <w:rsid w:val="00F6427F"/>
    <w:rsid w:val="00FC3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307EFF6-C0F1-46A0-B2B8-E56DC774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57C3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7C3A"/>
    <w:rPr>
      <w:color w:val="0066CC"/>
      <w:u w:val="single"/>
    </w:rPr>
  </w:style>
  <w:style w:type="character" w:customStyle="1" w:styleId="Bodytext2">
    <w:name w:val="Body text (2)_"/>
    <w:basedOn w:val="a0"/>
    <w:link w:val="Bodytext20"/>
    <w:rsid w:val="00057C3A"/>
    <w:rPr>
      <w:rFonts w:ascii="Arial" w:eastAsia="Arial" w:hAnsi="Arial" w:cs="Arial"/>
      <w:b/>
      <w:bCs/>
      <w:i w:val="0"/>
      <w:iCs w:val="0"/>
      <w:smallCaps w:val="0"/>
      <w:strike w:val="0"/>
      <w:sz w:val="23"/>
      <w:szCs w:val="23"/>
      <w:u w:val="none"/>
    </w:rPr>
  </w:style>
  <w:style w:type="character" w:customStyle="1" w:styleId="Bodytext3">
    <w:name w:val="Body text (3)_"/>
    <w:basedOn w:val="a0"/>
    <w:link w:val="Bodytext30"/>
    <w:rsid w:val="00057C3A"/>
    <w:rPr>
      <w:rFonts w:ascii="Arial" w:eastAsia="Arial" w:hAnsi="Arial" w:cs="Arial"/>
      <w:b w:val="0"/>
      <w:bCs w:val="0"/>
      <w:i w:val="0"/>
      <w:iCs w:val="0"/>
      <w:smallCaps w:val="0"/>
      <w:strike w:val="0"/>
      <w:sz w:val="19"/>
      <w:szCs w:val="19"/>
      <w:u w:val="none"/>
    </w:rPr>
  </w:style>
  <w:style w:type="character" w:customStyle="1" w:styleId="Bodytext4">
    <w:name w:val="Body text (4)_"/>
    <w:basedOn w:val="a0"/>
    <w:link w:val="Bodytext40"/>
    <w:rsid w:val="00057C3A"/>
    <w:rPr>
      <w:rFonts w:ascii="Times New Roman" w:eastAsia="Times New Roman" w:hAnsi="Times New Roman" w:cs="Times New Roman"/>
      <w:b w:val="0"/>
      <w:bCs w:val="0"/>
      <w:i w:val="0"/>
      <w:iCs w:val="0"/>
      <w:smallCaps w:val="0"/>
      <w:strike w:val="0"/>
      <w:sz w:val="30"/>
      <w:szCs w:val="30"/>
      <w:u w:val="none"/>
    </w:rPr>
  </w:style>
  <w:style w:type="character" w:customStyle="1" w:styleId="PicturecaptionExact">
    <w:name w:val="Picture caption Exact"/>
    <w:basedOn w:val="a0"/>
    <w:link w:val="Picturecaption"/>
    <w:rsid w:val="00057C3A"/>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Bodytext5">
    <w:name w:val="Body text (5)_"/>
    <w:basedOn w:val="a0"/>
    <w:link w:val="Bodytext50"/>
    <w:rsid w:val="00057C3A"/>
    <w:rPr>
      <w:rFonts w:ascii="Times New Roman" w:eastAsia="Times New Roman" w:hAnsi="Times New Roman" w:cs="Times New Roman"/>
      <w:b/>
      <w:bCs/>
      <w:i w:val="0"/>
      <w:iCs w:val="0"/>
      <w:smallCaps w:val="0"/>
      <w:strike w:val="0"/>
      <w:sz w:val="46"/>
      <w:szCs w:val="46"/>
      <w:u w:val="none"/>
    </w:rPr>
  </w:style>
  <w:style w:type="character" w:customStyle="1" w:styleId="Bodytext6">
    <w:name w:val="Body text (6)_"/>
    <w:basedOn w:val="a0"/>
    <w:link w:val="Bodytext60"/>
    <w:rsid w:val="00057C3A"/>
    <w:rPr>
      <w:rFonts w:ascii="Times New Roman" w:eastAsia="Times New Roman" w:hAnsi="Times New Roman" w:cs="Times New Roman"/>
      <w:b w:val="0"/>
      <w:bCs w:val="0"/>
      <w:i w:val="0"/>
      <w:iCs w:val="0"/>
      <w:smallCaps w:val="0"/>
      <w:strike w:val="0"/>
      <w:u w:val="none"/>
    </w:rPr>
  </w:style>
  <w:style w:type="character" w:customStyle="1" w:styleId="Bodytext7">
    <w:name w:val="Body text (7)_"/>
    <w:basedOn w:val="a0"/>
    <w:link w:val="Bodytext70"/>
    <w:rsid w:val="00057C3A"/>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a0"/>
    <w:link w:val="Headerorfooter0"/>
    <w:rsid w:val="00057C3A"/>
    <w:rPr>
      <w:rFonts w:ascii="Times New Roman" w:eastAsia="Times New Roman" w:hAnsi="Times New Roman" w:cs="Times New Roman"/>
      <w:b/>
      <w:bCs/>
      <w:i w:val="0"/>
      <w:iCs w:val="0"/>
      <w:smallCaps w:val="0"/>
      <w:strike w:val="0"/>
      <w:sz w:val="22"/>
      <w:szCs w:val="22"/>
      <w:u w:val="none"/>
    </w:rPr>
  </w:style>
  <w:style w:type="character" w:customStyle="1" w:styleId="Headerorfooter1">
    <w:name w:val="Header or footer"/>
    <w:basedOn w:val="Headerorfooter"/>
    <w:rsid w:val="00057C3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
    <w:name w:val="Body text_"/>
    <w:basedOn w:val="a0"/>
    <w:link w:val="1"/>
    <w:rsid w:val="00057C3A"/>
    <w:rPr>
      <w:rFonts w:ascii="Times New Roman" w:eastAsia="Times New Roman" w:hAnsi="Times New Roman" w:cs="Times New Roman"/>
      <w:b w:val="0"/>
      <w:bCs w:val="0"/>
      <w:i w:val="0"/>
      <w:iCs w:val="0"/>
      <w:smallCaps w:val="0"/>
      <w:strike w:val="0"/>
      <w:sz w:val="22"/>
      <w:szCs w:val="22"/>
      <w:u w:val="none"/>
    </w:rPr>
  </w:style>
  <w:style w:type="character" w:customStyle="1" w:styleId="BodytextBold">
    <w:name w:val="Body text + Bold"/>
    <w:basedOn w:val="Bodytext"/>
    <w:rsid w:val="00057C3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8">
    <w:name w:val="Body text (8)_"/>
    <w:basedOn w:val="a0"/>
    <w:link w:val="Bodytext80"/>
    <w:rsid w:val="00057C3A"/>
    <w:rPr>
      <w:rFonts w:ascii="Times New Roman" w:eastAsia="Times New Roman" w:hAnsi="Times New Roman" w:cs="Times New Roman"/>
      <w:b w:val="0"/>
      <w:bCs w:val="0"/>
      <w:i/>
      <w:iCs/>
      <w:smallCaps w:val="0"/>
      <w:strike w:val="0"/>
      <w:sz w:val="22"/>
      <w:szCs w:val="22"/>
      <w:u w:val="none"/>
    </w:rPr>
  </w:style>
  <w:style w:type="character" w:customStyle="1" w:styleId="Bodytext81">
    <w:name w:val="Body text (8)"/>
    <w:basedOn w:val="Bodytext8"/>
    <w:rsid w:val="00057C3A"/>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Heading2">
    <w:name w:val="Heading #2_"/>
    <w:basedOn w:val="a0"/>
    <w:link w:val="Heading20"/>
    <w:rsid w:val="00057C3A"/>
    <w:rPr>
      <w:rFonts w:ascii="Times New Roman" w:eastAsia="Times New Roman" w:hAnsi="Times New Roman" w:cs="Times New Roman"/>
      <w:b/>
      <w:bCs/>
      <w:i w:val="0"/>
      <w:iCs w:val="0"/>
      <w:smallCaps w:val="0"/>
      <w:strike w:val="0"/>
      <w:sz w:val="22"/>
      <w:szCs w:val="22"/>
      <w:u w:val="none"/>
    </w:rPr>
  </w:style>
  <w:style w:type="character" w:customStyle="1" w:styleId="Heading21">
    <w:name w:val="Heading #2"/>
    <w:basedOn w:val="Heading2"/>
    <w:rsid w:val="00057C3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Bodytext71">
    <w:name w:val="Body text (7)"/>
    <w:basedOn w:val="Bodytext7"/>
    <w:rsid w:val="00057C3A"/>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Heading1">
    <w:name w:val="Heading #1_"/>
    <w:basedOn w:val="a0"/>
    <w:link w:val="Heading10"/>
    <w:rsid w:val="00057C3A"/>
    <w:rPr>
      <w:rFonts w:ascii="Times New Roman" w:eastAsia="Times New Roman" w:hAnsi="Times New Roman" w:cs="Times New Roman"/>
      <w:b/>
      <w:bCs/>
      <w:i w:val="0"/>
      <w:iCs w:val="0"/>
      <w:smallCaps w:val="0"/>
      <w:strike w:val="0"/>
      <w:sz w:val="22"/>
      <w:szCs w:val="22"/>
      <w:u w:val="none"/>
    </w:rPr>
  </w:style>
  <w:style w:type="character" w:customStyle="1" w:styleId="Bodytext9">
    <w:name w:val="Body text (9)_"/>
    <w:basedOn w:val="a0"/>
    <w:link w:val="Bodytext90"/>
    <w:rsid w:val="00057C3A"/>
    <w:rPr>
      <w:rFonts w:ascii="Times New Roman" w:eastAsia="Times New Roman" w:hAnsi="Times New Roman" w:cs="Times New Roman"/>
      <w:b/>
      <w:bCs/>
      <w:i/>
      <w:iCs/>
      <w:smallCaps w:val="0"/>
      <w:strike w:val="0"/>
      <w:sz w:val="22"/>
      <w:szCs w:val="22"/>
      <w:u w:val="none"/>
    </w:rPr>
  </w:style>
  <w:style w:type="paragraph" w:customStyle="1" w:styleId="Bodytext20">
    <w:name w:val="Body text (2)"/>
    <w:basedOn w:val="a"/>
    <w:link w:val="Bodytext2"/>
    <w:rsid w:val="00057C3A"/>
    <w:pPr>
      <w:shd w:val="clear" w:color="auto" w:fill="FFFFFF"/>
      <w:spacing w:line="0" w:lineRule="atLeast"/>
      <w:jc w:val="center"/>
    </w:pPr>
    <w:rPr>
      <w:rFonts w:ascii="Arial" w:eastAsia="Arial" w:hAnsi="Arial" w:cs="Arial"/>
      <w:b/>
      <w:bCs/>
      <w:sz w:val="23"/>
      <w:szCs w:val="23"/>
    </w:rPr>
  </w:style>
  <w:style w:type="paragraph" w:customStyle="1" w:styleId="Bodytext30">
    <w:name w:val="Body text (3)"/>
    <w:basedOn w:val="a"/>
    <w:link w:val="Bodytext3"/>
    <w:rsid w:val="00057C3A"/>
    <w:pPr>
      <w:shd w:val="clear" w:color="auto" w:fill="FFFFFF"/>
      <w:spacing w:after="1080" w:line="0" w:lineRule="atLeast"/>
      <w:jc w:val="center"/>
    </w:pPr>
    <w:rPr>
      <w:rFonts w:ascii="Arial" w:eastAsia="Arial" w:hAnsi="Arial" w:cs="Arial"/>
      <w:sz w:val="19"/>
      <w:szCs w:val="19"/>
    </w:rPr>
  </w:style>
  <w:style w:type="paragraph" w:customStyle="1" w:styleId="Bodytext40">
    <w:name w:val="Body text (4)"/>
    <w:basedOn w:val="a"/>
    <w:link w:val="Bodytext4"/>
    <w:rsid w:val="00057C3A"/>
    <w:pPr>
      <w:shd w:val="clear" w:color="auto" w:fill="FFFFFF"/>
      <w:spacing w:before="1080" w:after="480" w:line="374" w:lineRule="exact"/>
      <w:jc w:val="center"/>
    </w:pPr>
    <w:rPr>
      <w:rFonts w:ascii="Times New Roman" w:eastAsia="Times New Roman" w:hAnsi="Times New Roman" w:cs="Times New Roman"/>
      <w:sz w:val="30"/>
      <w:szCs w:val="30"/>
    </w:rPr>
  </w:style>
  <w:style w:type="paragraph" w:customStyle="1" w:styleId="Picturecaption">
    <w:name w:val="Picture caption"/>
    <w:basedOn w:val="a"/>
    <w:link w:val="PicturecaptionExact"/>
    <w:rsid w:val="00057C3A"/>
    <w:pPr>
      <w:shd w:val="clear" w:color="auto" w:fill="FFFFFF"/>
      <w:spacing w:line="274" w:lineRule="exact"/>
    </w:pPr>
    <w:rPr>
      <w:rFonts w:ascii="Times New Roman" w:eastAsia="Times New Roman" w:hAnsi="Times New Roman" w:cs="Times New Roman"/>
      <w:spacing w:val="6"/>
      <w:sz w:val="21"/>
      <w:szCs w:val="21"/>
    </w:rPr>
  </w:style>
  <w:style w:type="paragraph" w:customStyle="1" w:styleId="Bodytext50">
    <w:name w:val="Body text (5)"/>
    <w:basedOn w:val="a"/>
    <w:link w:val="Bodytext5"/>
    <w:rsid w:val="00057C3A"/>
    <w:pPr>
      <w:shd w:val="clear" w:color="auto" w:fill="FFFFFF"/>
      <w:spacing w:before="1020" w:after="720" w:line="0" w:lineRule="atLeast"/>
      <w:jc w:val="center"/>
    </w:pPr>
    <w:rPr>
      <w:rFonts w:ascii="Times New Roman" w:eastAsia="Times New Roman" w:hAnsi="Times New Roman" w:cs="Times New Roman"/>
      <w:b/>
      <w:bCs/>
      <w:sz w:val="46"/>
      <w:szCs w:val="46"/>
    </w:rPr>
  </w:style>
  <w:style w:type="paragraph" w:customStyle="1" w:styleId="Bodytext60">
    <w:name w:val="Body text (6)"/>
    <w:basedOn w:val="a"/>
    <w:link w:val="Bodytext6"/>
    <w:rsid w:val="00057C3A"/>
    <w:pPr>
      <w:shd w:val="clear" w:color="auto" w:fill="FFFFFF"/>
      <w:spacing w:before="1140" w:line="0" w:lineRule="atLeast"/>
    </w:pPr>
    <w:rPr>
      <w:rFonts w:ascii="Times New Roman" w:eastAsia="Times New Roman" w:hAnsi="Times New Roman" w:cs="Times New Roman"/>
    </w:rPr>
  </w:style>
  <w:style w:type="paragraph" w:customStyle="1" w:styleId="Bodytext70">
    <w:name w:val="Body text (7)"/>
    <w:basedOn w:val="a"/>
    <w:link w:val="Bodytext7"/>
    <w:rsid w:val="00057C3A"/>
    <w:pPr>
      <w:shd w:val="clear" w:color="auto" w:fill="FFFFFF"/>
      <w:spacing w:after="360" w:line="0" w:lineRule="atLeast"/>
      <w:jc w:val="center"/>
    </w:pPr>
    <w:rPr>
      <w:rFonts w:ascii="Times New Roman" w:eastAsia="Times New Roman" w:hAnsi="Times New Roman" w:cs="Times New Roman"/>
      <w:b/>
      <w:bCs/>
      <w:sz w:val="22"/>
      <w:szCs w:val="22"/>
    </w:rPr>
  </w:style>
  <w:style w:type="paragraph" w:customStyle="1" w:styleId="Headerorfooter0">
    <w:name w:val="Header or footer"/>
    <w:basedOn w:val="a"/>
    <w:link w:val="Headerorfooter"/>
    <w:rsid w:val="00057C3A"/>
    <w:pPr>
      <w:shd w:val="clear" w:color="auto" w:fill="FFFFFF"/>
      <w:spacing w:line="283" w:lineRule="exact"/>
      <w:jc w:val="right"/>
    </w:pPr>
    <w:rPr>
      <w:rFonts w:ascii="Times New Roman" w:eastAsia="Times New Roman" w:hAnsi="Times New Roman" w:cs="Times New Roman"/>
      <w:b/>
      <w:bCs/>
      <w:sz w:val="22"/>
      <w:szCs w:val="22"/>
    </w:rPr>
  </w:style>
  <w:style w:type="paragraph" w:customStyle="1" w:styleId="1">
    <w:name w:val="Основной текст1"/>
    <w:basedOn w:val="a"/>
    <w:link w:val="Bodytext"/>
    <w:rsid w:val="00057C3A"/>
    <w:pPr>
      <w:shd w:val="clear" w:color="auto" w:fill="FFFFFF"/>
      <w:spacing w:before="360" w:after="120" w:line="0" w:lineRule="atLeast"/>
      <w:jc w:val="both"/>
    </w:pPr>
    <w:rPr>
      <w:rFonts w:ascii="Times New Roman" w:eastAsia="Times New Roman" w:hAnsi="Times New Roman" w:cs="Times New Roman"/>
      <w:sz w:val="22"/>
      <w:szCs w:val="22"/>
    </w:rPr>
  </w:style>
  <w:style w:type="paragraph" w:customStyle="1" w:styleId="Bodytext80">
    <w:name w:val="Body text (8)"/>
    <w:basedOn w:val="a"/>
    <w:link w:val="Bodytext8"/>
    <w:rsid w:val="00057C3A"/>
    <w:pPr>
      <w:shd w:val="clear" w:color="auto" w:fill="FFFFFF"/>
      <w:spacing w:line="274" w:lineRule="exact"/>
    </w:pPr>
    <w:rPr>
      <w:rFonts w:ascii="Times New Roman" w:eastAsia="Times New Roman" w:hAnsi="Times New Roman" w:cs="Times New Roman"/>
      <w:i/>
      <w:iCs/>
      <w:sz w:val="22"/>
      <w:szCs w:val="22"/>
    </w:rPr>
  </w:style>
  <w:style w:type="paragraph" w:customStyle="1" w:styleId="Heading20">
    <w:name w:val="Heading #2"/>
    <w:basedOn w:val="a"/>
    <w:link w:val="Heading2"/>
    <w:rsid w:val="00057C3A"/>
    <w:pPr>
      <w:shd w:val="clear" w:color="auto" w:fill="FFFFFF"/>
      <w:spacing w:after="240" w:line="274" w:lineRule="exact"/>
      <w:jc w:val="both"/>
      <w:outlineLvl w:val="1"/>
    </w:pPr>
    <w:rPr>
      <w:rFonts w:ascii="Times New Roman" w:eastAsia="Times New Roman" w:hAnsi="Times New Roman" w:cs="Times New Roman"/>
      <w:b/>
      <w:bCs/>
      <w:sz w:val="22"/>
      <w:szCs w:val="22"/>
    </w:rPr>
  </w:style>
  <w:style w:type="paragraph" w:customStyle="1" w:styleId="Heading10">
    <w:name w:val="Heading #1"/>
    <w:basedOn w:val="a"/>
    <w:link w:val="Heading1"/>
    <w:rsid w:val="00057C3A"/>
    <w:pPr>
      <w:shd w:val="clear" w:color="auto" w:fill="FFFFFF"/>
      <w:spacing w:after="240" w:line="283" w:lineRule="exact"/>
      <w:ind w:hanging="1540"/>
      <w:outlineLvl w:val="0"/>
    </w:pPr>
    <w:rPr>
      <w:rFonts w:ascii="Times New Roman" w:eastAsia="Times New Roman" w:hAnsi="Times New Roman" w:cs="Times New Roman"/>
      <w:b/>
      <w:bCs/>
      <w:sz w:val="22"/>
      <w:szCs w:val="22"/>
    </w:rPr>
  </w:style>
  <w:style w:type="paragraph" w:customStyle="1" w:styleId="Bodytext90">
    <w:name w:val="Body text (9)"/>
    <w:basedOn w:val="a"/>
    <w:link w:val="Bodytext9"/>
    <w:rsid w:val="00057C3A"/>
    <w:pPr>
      <w:shd w:val="clear" w:color="auto" w:fill="FFFFFF"/>
      <w:spacing w:before="240" w:after="60" w:line="0" w:lineRule="atLeast"/>
      <w:jc w:val="center"/>
    </w:pPr>
    <w:rPr>
      <w:rFonts w:ascii="Times New Roman" w:eastAsia="Times New Roman" w:hAnsi="Times New Roman" w:cs="Times New Roman"/>
      <w:b/>
      <w:bCs/>
      <w:i/>
      <w:iCs/>
      <w:sz w:val="22"/>
      <w:szCs w:val="22"/>
    </w:rPr>
  </w:style>
  <w:style w:type="paragraph" w:styleId="a4">
    <w:name w:val="Title"/>
    <w:basedOn w:val="a"/>
    <w:next w:val="a"/>
    <w:link w:val="a5"/>
    <w:uiPriority w:val="10"/>
    <w:qFormat/>
    <w:rsid w:val="00FC3D5A"/>
    <w:pPr>
      <w:contextualSpacing/>
    </w:pPr>
    <w:rPr>
      <w:rFonts w:asciiTheme="majorHAnsi" w:eastAsiaTheme="majorEastAsia" w:hAnsiTheme="majorHAnsi" w:cstheme="majorBidi"/>
      <w:color w:val="auto"/>
      <w:spacing w:val="-10"/>
      <w:kern w:val="28"/>
      <w:sz w:val="56"/>
      <w:szCs w:val="56"/>
    </w:rPr>
  </w:style>
  <w:style w:type="character" w:customStyle="1" w:styleId="a5">
    <w:name w:val="Название Знак"/>
    <w:basedOn w:val="a0"/>
    <w:link w:val="a4"/>
    <w:uiPriority w:val="10"/>
    <w:rsid w:val="00FC3D5A"/>
    <w:rPr>
      <w:rFonts w:asciiTheme="majorHAnsi" w:eastAsiaTheme="majorEastAsia" w:hAnsiTheme="majorHAnsi" w:cstheme="majorBidi"/>
      <w:spacing w:val="-10"/>
      <w:kern w:val="28"/>
      <w:sz w:val="56"/>
      <w:szCs w:val="56"/>
    </w:rPr>
  </w:style>
  <w:style w:type="paragraph" w:styleId="a6">
    <w:name w:val="header"/>
    <w:basedOn w:val="a"/>
    <w:link w:val="a7"/>
    <w:uiPriority w:val="99"/>
    <w:unhideWhenUsed/>
    <w:rsid w:val="00FC3D5A"/>
    <w:pPr>
      <w:tabs>
        <w:tab w:val="center" w:pos="4677"/>
        <w:tab w:val="right" w:pos="9355"/>
      </w:tabs>
    </w:pPr>
  </w:style>
  <w:style w:type="character" w:customStyle="1" w:styleId="a7">
    <w:name w:val="Верхний колонтитул Знак"/>
    <w:basedOn w:val="a0"/>
    <w:link w:val="a6"/>
    <w:uiPriority w:val="99"/>
    <w:rsid w:val="00FC3D5A"/>
    <w:rPr>
      <w:color w:val="000000"/>
    </w:rPr>
  </w:style>
  <w:style w:type="paragraph" w:styleId="a8">
    <w:name w:val="footer"/>
    <w:basedOn w:val="a"/>
    <w:link w:val="a9"/>
    <w:uiPriority w:val="99"/>
    <w:unhideWhenUsed/>
    <w:rsid w:val="00FC3D5A"/>
    <w:pPr>
      <w:tabs>
        <w:tab w:val="center" w:pos="4677"/>
        <w:tab w:val="right" w:pos="9355"/>
      </w:tabs>
    </w:pPr>
  </w:style>
  <w:style w:type="character" w:customStyle="1" w:styleId="a9">
    <w:name w:val="Нижний колонтитул Знак"/>
    <w:basedOn w:val="a0"/>
    <w:link w:val="a8"/>
    <w:uiPriority w:val="99"/>
    <w:rsid w:val="00FC3D5A"/>
    <w:rPr>
      <w:color w:val="000000"/>
    </w:rPr>
  </w:style>
  <w:style w:type="paragraph" w:styleId="aa">
    <w:name w:val="Balloon Text"/>
    <w:basedOn w:val="a"/>
    <w:link w:val="ab"/>
    <w:uiPriority w:val="99"/>
    <w:semiHidden/>
    <w:unhideWhenUsed/>
    <w:rsid w:val="004E4300"/>
    <w:rPr>
      <w:rFonts w:ascii="Segoe UI" w:hAnsi="Segoe UI" w:cs="Segoe UI"/>
      <w:sz w:val="18"/>
      <w:szCs w:val="18"/>
    </w:rPr>
  </w:style>
  <w:style w:type="character" w:customStyle="1" w:styleId="ab">
    <w:name w:val="Текст выноски Знак"/>
    <w:basedOn w:val="a0"/>
    <w:link w:val="aa"/>
    <w:uiPriority w:val="99"/>
    <w:semiHidden/>
    <w:rsid w:val="004E4300"/>
    <w:rPr>
      <w:rFonts w:ascii="Segoe UI" w:hAnsi="Segoe UI" w:cs="Segoe UI"/>
      <w:color w:val="000000"/>
      <w:sz w:val="18"/>
      <w:szCs w:val="18"/>
    </w:rPr>
  </w:style>
  <w:style w:type="paragraph" w:styleId="ac">
    <w:name w:val="Revision"/>
    <w:hidden/>
    <w:uiPriority w:val="99"/>
    <w:semiHidden/>
    <w:rsid w:val="00F53085"/>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1040;&#1076;&#1084;&#1080;&#1085;&#1080;&#1089;&#1090;&#1088;&#1072;&#1090;&#1086;&#1088;\Desktop\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15</Pages>
  <Words>4958</Words>
  <Characters>28262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Kopp</cp:lastModifiedBy>
  <cp:revision>10</cp:revision>
  <cp:lastPrinted>2015-12-08T05:35:00Z</cp:lastPrinted>
  <dcterms:created xsi:type="dcterms:W3CDTF">2015-11-19T09:01:00Z</dcterms:created>
  <dcterms:modified xsi:type="dcterms:W3CDTF">2015-12-22T09:18:00Z</dcterms:modified>
</cp:coreProperties>
</file>